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ABF03" w14:textId="77777777" w:rsidR="008709FC" w:rsidRDefault="008709FC" w:rsidP="008709FC">
      <w:pPr>
        <w:rPr>
          <w:rFonts w:ascii="Comic Sans MS" w:hAnsi="Comic Sans MS"/>
        </w:rPr>
      </w:pPr>
      <w:r>
        <w:rPr>
          <w:rFonts w:ascii="Comic Sans MS" w:hAnsi="Comic Sans MS"/>
        </w:rPr>
        <w:t>On considère un condensateur cylindrique pour lequel on néglige les effets de bord :</w:t>
      </w:r>
    </w:p>
    <w:p w14:paraId="21EEABBC" w14:textId="77777777" w:rsidR="008709FC" w:rsidRDefault="008709FC" w:rsidP="008709FC">
      <w:pPr>
        <w:jc w:val="center"/>
        <w:rPr>
          <w:rFonts w:ascii="Comic Sans MS" w:hAnsi="Comic Sans MS"/>
        </w:rPr>
      </w:pPr>
      <w:r w:rsidRPr="00A3461A">
        <w:rPr>
          <w:rFonts w:ascii="Comic Sans MS" w:hAnsi="Comic Sans MS"/>
          <w:noProof/>
        </w:rPr>
        <w:drawing>
          <wp:inline distT="0" distB="0" distL="0" distR="0" wp14:anchorId="0D2F8DD7" wp14:editId="74613A3C">
            <wp:extent cx="2225040" cy="2021151"/>
            <wp:effectExtent l="0" t="0" r="0" b="0"/>
            <wp:docPr id="20700868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0868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9275" cy="202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F1660" w14:textId="77777777" w:rsidR="008709FC" w:rsidRDefault="008709FC" w:rsidP="008709F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Chaque armature est un conducteur à l’équilibre et est chargée en surface. L’armature interne porte une charge </w:t>
      </w:r>
      <m:oMath>
        <m:r>
          <w:rPr>
            <w:rFonts w:ascii="Cambria Math" w:hAnsi="Cambria Math"/>
          </w:rPr>
          <m:t>q</m:t>
        </m:r>
      </m:oMath>
      <w:r>
        <w:rPr>
          <w:rFonts w:ascii="Comic Sans MS" w:hAnsi="Comic Sans MS"/>
        </w:rPr>
        <w:t xml:space="preserve"> avec une densité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Comic Sans MS" w:hAnsi="Comic Sans MS"/>
        </w:rPr>
        <w:t xml:space="preserve"> et l’armature externe porte une charge </w:t>
      </w:r>
      <m:oMath>
        <m:r>
          <w:rPr>
            <w:rFonts w:ascii="Cambria Math" w:hAnsi="Cambria Math"/>
          </w:rPr>
          <m:t xml:space="preserve">-q </m:t>
        </m:r>
      </m:oMath>
      <w:r>
        <w:rPr>
          <w:rFonts w:ascii="Comic Sans MS" w:hAnsi="Comic Sans MS"/>
        </w:rPr>
        <w:t xml:space="preserve">avec une densité </w:t>
      </w:r>
      <m:oMath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Comic Sans MS" w:hAnsi="Comic Sans MS"/>
        </w:rPr>
        <w:t xml:space="preserve">. Donner une relation entre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Comic Sans MS" w:hAnsi="Comic Sans MS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Comic Sans MS" w:hAnsi="Comic Sans MS"/>
        </w:rPr>
        <w:t>.</w:t>
      </w:r>
    </w:p>
    <w:p w14:paraId="7B4A3ADC" w14:textId="77777777" w:rsidR="008709FC" w:rsidRDefault="008709FC" w:rsidP="008709F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Déterminer le champ électrique entre les armatures</w:t>
      </w:r>
    </w:p>
    <w:p w14:paraId="69C10FE4" w14:textId="77777777" w:rsidR="008709FC" w:rsidRDefault="008709FC" w:rsidP="008709F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Déterminer le potentiel entre les armatures</w:t>
      </w:r>
    </w:p>
    <w:p w14:paraId="2E8B9557" w14:textId="77777777" w:rsidR="008709FC" w:rsidRPr="00A3461A" w:rsidRDefault="008709FC" w:rsidP="008709F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En déduire l’expression de la capacité C du condensateur.</w:t>
      </w:r>
    </w:p>
    <w:p w14:paraId="3BECF995" w14:textId="77777777" w:rsidR="008B4D0D" w:rsidRPr="008709FC" w:rsidRDefault="008B4D0D" w:rsidP="008709FC"/>
    <w:sectPr w:rsidR="008B4D0D" w:rsidRPr="008709FC" w:rsidSect="009B723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09A47" w14:textId="77777777" w:rsidR="00B02CF7" w:rsidRDefault="00B02CF7" w:rsidP="0084431B">
      <w:r>
        <w:separator/>
      </w:r>
    </w:p>
  </w:endnote>
  <w:endnote w:type="continuationSeparator" w:id="0">
    <w:p w14:paraId="2899C1B3" w14:textId="77777777" w:rsidR="00B02CF7" w:rsidRDefault="00B02CF7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2178B" w14:textId="77777777" w:rsidR="00B02CF7" w:rsidRDefault="00B02CF7" w:rsidP="0084431B">
      <w:r>
        <w:separator/>
      </w:r>
    </w:p>
  </w:footnote>
  <w:footnote w:type="continuationSeparator" w:id="0">
    <w:p w14:paraId="1378F9EB" w14:textId="77777777" w:rsidR="00B02CF7" w:rsidRDefault="00B02CF7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11B85" w14:textId="5635158D" w:rsidR="002E34E6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CDD704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32C8DC" w14:textId="04F05E2E" w:rsidR="002E34E6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A20E27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325450">
          <w:rPr>
            <w:color w:val="365F91" w:themeColor="accent1" w:themeShade="BF"/>
          </w:rPr>
          <w:t>35</w:t>
        </w:r>
      </w:sdtContent>
    </w:sdt>
  </w:p>
  <w:p w14:paraId="3C89B50D" w14:textId="77777777" w:rsidR="002E34E6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6297A95" wp14:editId="30508CB5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72D3D9D"/>
    <w:multiLevelType w:val="multilevel"/>
    <w:tmpl w:val="46AE08FC"/>
    <w:numStyleLink w:val="StyleHirarchisation"/>
  </w:abstractNum>
  <w:num w:numId="1" w16cid:durableId="751971098">
    <w:abstractNumId w:val="6"/>
  </w:num>
  <w:num w:numId="2" w16cid:durableId="535121055">
    <w:abstractNumId w:val="7"/>
  </w:num>
  <w:num w:numId="3" w16cid:durableId="1845392759">
    <w:abstractNumId w:val="0"/>
  </w:num>
  <w:num w:numId="4" w16cid:durableId="1286424564">
    <w:abstractNumId w:val="12"/>
  </w:num>
  <w:num w:numId="5" w16cid:durableId="1286812202">
    <w:abstractNumId w:val="14"/>
  </w:num>
  <w:num w:numId="6" w16cid:durableId="413672689">
    <w:abstractNumId w:val="13"/>
  </w:num>
  <w:num w:numId="7" w16cid:durableId="45954182">
    <w:abstractNumId w:val="9"/>
  </w:num>
  <w:num w:numId="8" w16cid:durableId="1542549579">
    <w:abstractNumId w:val="8"/>
  </w:num>
  <w:num w:numId="9" w16cid:durableId="1951232397">
    <w:abstractNumId w:val="4"/>
  </w:num>
  <w:num w:numId="10" w16cid:durableId="375273256">
    <w:abstractNumId w:val="10"/>
  </w:num>
  <w:num w:numId="11" w16cid:durableId="1477530302">
    <w:abstractNumId w:val="2"/>
  </w:num>
  <w:num w:numId="12" w16cid:durableId="118495266">
    <w:abstractNumId w:val="11"/>
  </w:num>
  <w:num w:numId="13" w16cid:durableId="132605324">
    <w:abstractNumId w:val="3"/>
  </w:num>
  <w:num w:numId="14" w16cid:durableId="1689715474">
    <w:abstractNumId w:val="5"/>
  </w:num>
  <w:num w:numId="15" w16cid:durableId="1208765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51792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A595C"/>
    <w:rsid w:val="002B792E"/>
    <w:rsid w:val="002E34E6"/>
    <w:rsid w:val="002F0690"/>
    <w:rsid w:val="00325450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3282D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5113"/>
    <w:rsid w:val="007051F3"/>
    <w:rsid w:val="00727BA7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709FC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723A"/>
    <w:rsid w:val="00A0078C"/>
    <w:rsid w:val="00A057AE"/>
    <w:rsid w:val="00A1240C"/>
    <w:rsid w:val="00A1599B"/>
    <w:rsid w:val="00A20E27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2CF7"/>
    <w:rsid w:val="00B06879"/>
    <w:rsid w:val="00B23388"/>
    <w:rsid w:val="00B83FE9"/>
    <w:rsid w:val="00BC50AF"/>
    <w:rsid w:val="00BF2E85"/>
    <w:rsid w:val="00BF3E5D"/>
    <w:rsid w:val="00C0281B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5D31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0C6AD3"/>
    <w:rsid w:val="0021457A"/>
    <w:rsid w:val="002F4EC8"/>
    <w:rsid w:val="0037372A"/>
    <w:rsid w:val="00375D9C"/>
    <w:rsid w:val="004E4E04"/>
    <w:rsid w:val="006E7EBB"/>
    <w:rsid w:val="009051AC"/>
    <w:rsid w:val="009A4D5D"/>
    <w:rsid w:val="00A13246"/>
    <w:rsid w:val="00A1599B"/>
    <w:rsid w:val="00A81303"/>
    <w:rsid w:val="00AA7593"/>
    <w:rsid w:val="00C83541"/>
    <w:rsid w:val="00CD4B55"/>
    <w:rsid w:val="00D33A9A"/>
    <w:rsid w:val="00E04943"/>
    <w:rsid w:val="00EA51C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character" w:styleId="Textedelespacerserv">
    <w:name w:val="Placeholder Text"/>
    <w:basedOn w:val="Policepardfaut"/>
    <w:uiPriority w:val="99"/>
    <w:semiHidden/>
    <w:rsid w:val="00EA51C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35</dc:title>
  <dc:subject/>
  <dc:creator>Alexis</dc:creator>
  <cp:keywords/>
  <dc:description/>
  <cp:lastModifiedBy>Alexis Méret</cp:lastModifiedBy>
  <cp:revision>25</cp:revision>
  <cp:lastPrinted>2025-05-05T07:20:00Z</cp:lastPrinted>
  <dcterms:created xsi:type="dcterms:W3CDTF">2016-04-14T14:30:00Z</dcterms:created>
  <dcterms:modified xsi:type="dcterms:W3CDTF">2025-05-05T07:20:00Z</dcterms:modified>
</cp:coreProperties>
</file>