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FB1" w:rsidRPr="00511142" w:rsidRDefault="00076FB1" w:rsidP="00076FB1">
      <w:pPr>
        <w:jc w:val="center"/>
        <w:rPr>
          <w:rFonts w:ascii="Comic Sans MS" w:hAnsi="Comic Sans MS"/>
          <w:szCs w:val="20"/>
        </w:rPr>
      </w:pPr>
    </w:p>
    <w:p w:rsidR="000E31D8" w:rsidRPr="00511142" w:rsidRDefault="00AE733A" w:rsidP="00511142">
      <w:pPr>
        <w:jc w:val="center"/>
        <w:rPr>
          <w:rFonts w:ascii="Comic Sans MS" w:hAnsi="Comic Sans MS"/>
          <w:b/>
          <w:snapToGrid w:val="0"/>
          <w:color w:val="FF0000"/>
          <w:szCs w:val="20"/>
          <w:u w:val="single"/>
        </w:rPr>
      </w:pPr>
      <w:r>
        <w:rPr>
          <w:rFonts w:ascii="Comic Sans MS" w:hAnsi="Comic Sans MS"/>
          <w:b/>
          <w:snapToGrid w:val="0"/>
          <w:color w:val="FF0000"/>
          <w:szCs w:val="20"/>
          <w:u w:val="single"/>
        </w:rPr>
        <w:t>Mécanique</w:t>
      </w:r>
    </w:p>
    <w:p w:rsidR="00B63322" w:rsidRDefault="00B63322" w:rsidP="009B07D8">
      <w:pPr>
        <w:rPr>
          <w:rFonts w:ascii="Comic Sans MS" w:hAnsi="Comic Sans MS"/>
          <w:szCs w:val="20"/>
        </w:rPr>
      </w:pPr>
    </w:p>
    <w:p w:rsidR="009B07D8" w:rsidRDefault="00B63322" w:rsidP="009B07D8">
      <w:pPr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 xml:space="preserve">On considère une masse </w:t>
      </w:r>
      <m:oMath>
        <m:r>
          <w:rPr>
            <w:rFonts w:ascii="Cambria Math" w:hAnsi="Cambria Math"/>
            <w:szCs w:val="20"/>
          </w:rPr>
          <m:t>m</m:t>
        </m:r>
      </m:oMath>
      <w:r>
        <w:rPr>
          <w:rFonts w:ascii="Comic Sans MS" w:hAnsi="Comic Sans MS"/>
          <w:szCs w:val="20"/>
        </w:rPr>
        <w:t xml:space="preserve"> fixée à l’extrémité d’un ressort de raideur </w:t>
      </w:r>
      <m:oMath>
        <m:r>
          <w:rPr>
            <w:rFonts w:ascii="Cambria Math" w:hAnsi="Cambria Math"/>
            <w:szCs w:val="20"/>
          </w:rPr>
          <m:t>k</m:t>
        </m:r>
      </m:oMath>
      <w:r>
        <w:rPr>
          <w:rFonts w:ascii="Comic Sans MS" w:hAnsi="Comic Sans MS"/>
          <w:szCs w:val="20"/>
        </w:rPr>
        <w:t xml:space="preserve">. Cette masse </w:t>
      </w:r>
      <m:oMath>
        <m:r>
          <w:rPr>
            <w:rFonts w:ascii="Cambria Math" w:hAnsi="Cambria Math"/>
            <w:szCs w:val="20"/>
          </w:rPr>
          <m:t>m</m:t>
        </m:r>
      </m:oMath>
      <w:r>
        <w:rPr>
          <w:rFonts w:ascii="Comic Sans MS" w:hAnsi="Comic Sans MS"/>
          <w:szCs w:val="20"/>
        </w:rPr>
        <w:t xml:space="preserve"> est astreinte à un mouvement horizontal suivant l’axe </w:t>
      </w:r>
      <m:oMath>
        <m:r>
          <w:rPr>
            <w:rFonts w:ascii="Cambria Math" w:hAnsi="Cambria Math"/>
            <w:szCs w:val="20"/>
          </w:rPr>
          <m:t>Ox</m:t>
        </m:r>
      </m:oMath>
      <w:r>
        <w:rPr>
          <w:rFonts w:ascii="Comic Sans MS" w:hAnsi="Comic Sans MS"/>
          <w:szCs w:val="20"/>
        </w:rPr>
        <w:t xml:space="preserve"> et s</w:t>
      </w:r>
      <w:proofErr w:type="spellStart"/>
      <w:r>
        <w:rPr>
          <w:rFonts w:ascii="Comic Sans MS" w:hAnsi="Comic Sans MS"/>
          <w:szCs w:val="20"/>
        </w:rPr>
        <w:t>ubit</w:t>
      </w:r>
      <w:proofErr w:type="spellEnd"/>
      <w:r>
        <w:rPr>
          <w:rFonts w:ascii="Comic Sans MS" w:hAnsi="Comic Sans MS"/>
          <w:szCs w:val="20"/>
        </w:rPr>
        <w:t xml:space="preserve"> une force de frottement fluide de type </w:t>
      </w:r>
      <m:oMath>
        <m:r>
          <w:rPr>
            <w:rFonts w:ascii="Cambria Math" w:hAnsi="Cambria Math"/>
            <w:szCs w:val="20"/>
          </w:rPr>
          <m:t>-h</m:t>
        </m:r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r>
              <w:rPr>
                <w:rFonts w:ascii="Cambria Math" w:hAnsi="Cambria Math"/>
                <w:szCs w:val="20"/>
              </w:rPr>
              <m:t>v</m:t>
            </m:r>
          </m:e>
        </m:acc>
      </m:oMath>
      <w:r>
        <w:rPr>
          <w:rFonts w:ascii="Comic Sans MS" w:hAnsi="Comic Sans MS"/>
          <w:szCs w:val="20"/>
        </w:rPr>
        <w:t xml:space="preserve"> (où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r>
              <w:rPr>
                <w:rFonts w:ascii="Cambria Math" w:hAnsi="Cambria Math"/>
                <w:szCs w:val="20"/>
              </w:rPr>
              <m:t>v</m:t>
            </m:r>
          </m:e>
        </m:acc>
      </m:oMath>
      <w:r>
        <w:rPr>
          <w:rFonts w:ascii="Comic Sans MS" w:hAnsi="Comic Sans MS"/>
          <w:szCs w:val="20"/>
        </w:rPr>
        <w:t xml:space="preserve"> est la vitesse de la masse </w:t>
      </w:r>
      <m:oMath>
        <m:r>
          <w:rPr>
            <w:rFonts w:ascii="Cambria Math" w:hAnsi="Cambria Math"/>
            <w:szCs w:val="20"/>
          </w:rPr>
          <m:t>m</m:t>
        </m:r>
      </m:oMath>
      <w:r>
        <w:rPr>
          <w:rFonts w:ascii="Comic Sans MS" w:hAnsi="Comic Sans MS"/>
          <w:szCs w:val="20"/>
        </w:rPr>
        <w:t xml:space="preserve"> dans le référentiel du laboratoire supposé Galiléen et dans lequel le point </w:t>
      </w:r>
      <m:oMath>
        <m:r>
          <w:rPr>
            <w:rFonts w:ascii="Cambria Math" w:hAnsi="Cambria Math"/>
            <w:szCs w:val="20"/>
          </w:rPr>
          <m:t>O</m:t>
        </m:r>
      </m:oMath>
      <w:r>
        <w:rPr>
          <w:rFonts w:ascii="Comic Sans MS" w:hAnsi="Comic Sans MS"/>
          <w:szCs w:val="20"/>
        </w:rPr>
        <w:t xml:space="preserve"> est fixe). On note </w:t>
      </w:r>
      <m:oMath>
        <m:r>
          <w:rPr>
            <w:rFonts w:ascii="Cambria Math" w:hAnsi="Cambria Math"/>
            <w:szCs w:val="20"/>
          </w:rPr>
          <m:t>x</m:t>
        </m:r>
      </m:oMath>
      <w:r>
        <w:rPr>
          <w:rFonts w:ascii="Comic Sans MS" w:hAnsi="Comic Sans MS"/>
          <w:szCs w:val="20"/>
        </w:rPr>
        <w:t xml:space="preserve"> la position de la masse </w:t>
      </w:r>
      <m:oMath>
        <m:r>
          <w:rPr>
            <w:rFonts w:ascii="Cambria Math" w:hAnsi="Cambria Math"/>
            <w:szCs w:val="20"/>
          </w:rPr>
          <m:t>m</m:t>
        </m:r>
      </m:oMath>
      <w:r>
        <w:rPr>
          <w:rFonts w:ascii="Comic Sans MS" w:hAnsi="Comic Sans MS"/>
          <w:szCs w:val="20"/>
        </w:rPr>
        <w:t xml:space="preserve"> par rapport à l’origine </w:t>
      </w:r>
      <m:oMath>
        <m:r>
          <w:rPr>
            <w:rFonts w:ascii="Cambria Math" w:hAnsi="Cambria Math"/>
            <w:szCs w:val="20"/>
          </w:rPr>
          <m:t>O</m:t>
        </m:r>
      </m:oMath>
      <w:r>
        <w:rPr>
          <w:rFonts w:ascii="Comic Sans MS" w:hAnsi="Comic Sans MS"/>
          <w:szCs w:val="20"/>
        </w:rPr>
        <w:t>.</w:t>
      </w:r>
    </w:p>
    <w:p w:rsidR="00B63322" w:rsidRDefault="00B63322" w:rsidP="00B63322">
      <w:pPr>
        <w:jc w:val="center"/>
        <w:rPr>
          <w:rFonts w:ascii="Comic Sans MS" w:hAnsi="Comic Sans MS"/>
          <w:szCs w:val="20"/>
        </w:rPr>
      </w:pPr>
      <w:r>
        <w:rPr>
          <w:rFonts w:eastAsiaTheme="minorEastAsia"/>
          <w:noProof/>
        </w:rPr>
        <w:drawing>
          <wp:inline distT="0" distB="0" distL="0" distR="0" wp14:anchorId="4C1187AB" wp14:editId="578E8509">
            <wp:extent cx="2742638" cy="1285875"/>
            <wp:effectExtent l="0" t="0" r="0" b="0"/>
            <wp:docPr id="2" name="Image 0" descr="Physiqu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que 1.png"/>
                    <pic:cNvPicPr/>
                  </pic:nvPicPr>
                  <pic:blipFill rotWithShape="1">
                    <a:blip r:embed="rId8"/>
                    <a:srcRect t="-6" r="35590" b="46235"/>
                    <a:stretch/>
                  </pic:blipFill>
                  <pic:spPr bwMode="auto">
                    <a:xfrm>
                      <a:off x="0" y="0"/>
                      <a:ext cx="2744255" cy="1286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44D8" w:rsidRPr="00BE44D8" w:rsidRDefault="00BE44D8" w:rsidP="00BE44D8">
      <w:pPr>
        <w:pStyle w:val="Paragraphedeliste"/>
        <w:numPr>
          <w:ilvl w:val="0"/>
          <w:numId w:val="37"/>
        </w:numPr>
        <w:rPr>
          <w:rFonts w:ascii="Comic Sans MS" w:hAnsi="Comic Sans MS"/>
          <w:sz w:val="20"/>
        </w:rPr>
      </w:pPr>
      <w:r w:rsidRPr="00BE44D8">
        <w:rPr>
          <w:rFonts w:ascii="Comic Sans MS" w:hAnsi="Comic Sans MS"/>
          <w:sz w:val="20"/>
        </w:rPr>
        <w:t>Le système est-il conservatif ? Justifier.</w:t>
      </w:r>
    </w:p>
    <w:p w:rsidR="00BE44D8" w:rsidRPr="00BE44D8" w:rsidRDefault="00BE44D8" w:rsidP="00BE44D8">
      <w:pPr>
        <w:pStyle w:val="Paragraphedeliste"/>
        <w:numPr>
          <w:ilvl w:val="0"/>
          <w:numId w:val="37"/>
        </w:numPr>
        <w:rPr>
          <w:rFonts w:ascii="Comic Sans MS" w:hAnsi="Comic Sans MS"/>
          <w:sz w:val="20"/>
        </w:rPr>
      </w:pPr>
      <w:r w:rsidRPr="00BE44D8">
        <w:rPr>
          <w:rFonts w:ascii="Comic Sans MS" w:hAnsi="Comic Sans MS"/>
          <w:sz w:val="20"/>
        </w:rPr>
        <w:t>Exprimer l’énergie mécanique du système</w:t>
      </w:r>
    </w:p>
    <w:p w:rsidR="00BE44D8" w:rsidRPr="00BE44D8" w:rsidRDefault="00BE44D8" w:rsidP="00BE44D8">
      <w:pPr>
        <w:pStyle w:val="Paragraphedeliste"/>
        <w:numPr>
          <w:ilvl w:val="0"/>
          <w:numId w:val="37"/>
        </w:numPr>
        <w:rPr>
          <w:rFonts w:ascii="Comic Sans MS" w:hAnsi="Comic Sans MS"/>
          <w:sz w:val="20"/>
        </w:rPr>
      </w:pPr>
      <w:r w:rsidRPr="00BE44D8">
        <w:rPr>
          <w:rFonts w:ascii="Comic Sans MS" w:hAnsi="Comic Sans MS"/>
          <w:sz w:val="20"/>
        </w:rPr>
        <w:t xml:space="preserve">Trouver l’équation différentielle du mouvement de </w:t>
      </w:r>
      <m:oMath>
        <m:r>
          <w:rPr>
            <w:rFonts w:ascii="Cambria Math" w:hAnsi="Cambria Math"/>
            <w:sz w:val="20"/>
          </w:rPr>
          <m:t>x(t)</m:t>
        </m:r>
      </m:oMath>
      <w:r w:rsidRPr="00BE44D8">
        <w:rPr>
          <w:rFonts w:ascii="Comic Sans MS" w:hAnsi="Comic Sans MS"/>
          <w:sz w:val="20"/>
        </w:rPr>
        <w:t xml:space="preserve"> et la mettre sous forme canonique en introduisant un facteur de qualité et une pulsation propre.</w:t>
      </w:r>
    </w:p>
    <w:p w:rsidR="00BE44D8" w:rsidRPr="00BE44D8" w:rsidRDefault="00BE44D8" w:rsidP="00BE44D8">
      <w:pPr>
        <w:pStyle w:val="Paragraphedeliste"/>
        <w:numPr>
          <w:ilvl w:val="0"/>
          <w:numId w:val="37"/>
        </w:numPr>
        <w:rPr>
          <w:rFonts w:ascii="Comic Sans MS" w:hAnsi="Comic Sans MS"/>
          <w:sz w:val="20"/>
        </w:rPr>
      </w:pPr>
      <w:r w:rsidRPr="00BE44D8">
        <w:rPr>
          <w:rFonts w:ascii="Comic Sans MS" w:hAnsi="Comic Sans MS"/>
          <w:sz w:val="20"/>
        </w:rPr>
        <w:t xml:space="preserve">Démontrer la condition sur la valeur de </w:t>
      </w:r>
      <m:oMath>
        <m:r>
          <w:rPr>
            <w:rFonts w:ascii="Cambria Math" w:hAnsi="Cambria Math"/>
            <w:sz w:val="20"/>
          </w:rPr>
          <m:t>Q</m:t>
        </m:r>
      </m:oMath>
      <w:r w:rsidRPr="00BE44D8">
        <w:rPr>
          <w:rFonts w:ascii="Comic Sans MS" w:hAnsi="Comic Sans MS"/>
          <w:sz w:val="20"/>
        </w:rPr>
        <w:t xml:space="preserve"> permettant d’imposer un régime pseudopériodique</w:t>
      </w:r>
    </w:p>
    <w:p w:rsidR="00BE44D8" w:rsidRPr="00BE44D8" w:rsidRDefault="00BE44D8" w:rsidP="00BE44D8">
      <w:pPr>
        <w:pStyle w:val="Paragraphedeliste"/>
        <w:numPr>
          <w:ilvl w:val="0"/>
          <w:numId w:val="37"/>
        </w:numPr>
        <w:rPr>
          <w:rFonts w:ascii="Comic Sans MS" w:hAnsi="Comic Sans MS"/>
          <w:sz w:val="20"/>
        </w:rPr>
      </w:pPr>
      <w:r w:rsidRPr="00BE44D8">
        <w:rPr>
          <w:rFonts w:ascii="Comic Sans MS" w:hAnsi="Comic Sans MS"/>
          <w:sz w:val="20"/>
        </w:rPr>
        <w:t xml:space="preserve">Donner l’expression de </w:t>
      </w:r>
      <m:oMath>
        <m:r>
          <w:rPr>
            <w:rFonts w:ascii="Cambria Math" w:hAnsi="Cambria Math"/>
            <w:sz w:val="20"/>
          </w:rPr>
          <m:t>x(t)</m:t>
        </m:r>
      </m:oMath>
      <w:r w:rsidRPr="00BE44D8">
        <w:rPr>
          <w:rFonts w:ascii="Comic Sans MS" w:hAnsi="Comic Sans MS"/>
          <w:sz w:val="20"/>
        </w:rPr>
        <w:t xml:space="preserve"> dans ce cas.</w:t>
      </w:r>
    </w:p>
    <w:p w:rsidR="00B63322" w:rsidRPr="00511142" w:rsidRDefault="00B63322" w:rsidP="00B63322">
      <w:pPr>
        <w:rPr>
          <w:rFonts w:ascii="Comic Sans MS" w:hAnsi="Comic Sans MS"/>
          <w:szCs w:val="20"/>
        </w:rPr>
      </w:pPr>
    </w:p>
    <w:p w:rsidR="00511142" w:rsidRPr="00511142" w:rsidRDefault="00511142" w:rsidP="00511142">
      <w:pPr>
        <w:ind w:left="360"/>
        <w:rPr>
          <w:rFonts w:ascii="Comic Sans MS" w:hAnsi="Comic Sans MS"/>
          <w:szCs w:val="20"/>
        </w:rPr>
      </w:pPr>
    </w:p>
    <w:p w:rsidR="001C79B2" w:rsidRDefault="001C79B2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  <w:bookmarkStart w:id="0" w:name="_GoBack"/>
      <w:bookmarkEnd w:id="0"/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sectPr w:rsidR="0080511F" w:rsidSect="00CC6C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A72" w:rsidRDefault="00185A72" w:rsidP="0084431B">
      <w:r>
        <w:separator/>
      </w:r>
    </w:p>
  </w:endnote>
  <w:endnote w:type="continuationSeparator" w:id="0">
    <w:p w:rsidR="00185A72" w:rsidRDefault="00185A72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A72" w:rsidRDefault="00185A72" w:rsidP="0084431B">
      <w:r>
        <w:separator/>
      </w:r>
    </w:p>
  </w:footnote>
  <w:footnote w:type="continuationSeparator" w:id="0">
    <w:p w:rsidR="00185A72" w:rsidRDefault="00185A72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185A72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5413A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Physique1 </w:t>
                        </w:r>
                        <w:r w:rsidR="00511142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Planche2</w:t>
                        </w:r>
                        <w:r w:rsidR="00AE733A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9645A36"/>
    <w:multiLevelType w:val="multilevel"/>
    <w:tmpl w:val="46AE08FC"/>
    <w:numStyleLink w:val="StyleHirarchisation"/>
  </w:abstractNum>
  <w:abstractNum w:abstractNumId="3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77740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1282F"/>
    <w:multiLevelType w:val="multilevel"/>
    <w:tmpl w:val="46AE08FC"/>
    <w:numStyleLink w:val="StyleHirarchisation"/>
  </w:abstractNum>
  <w:abstractNum w:abstractNumId="11" w15:restartNumberingAfterBreak="0">
    <w:nsid w:val="423B08E9"/>
    <w:multiLevelType w:val="multilevel"/>
    <w:tmpl w:val="46AE08FC"/>
    <w:numStyleLink w:val="StyleHirarchisation"/>
  </w:abstractNum>
  <w:abstractNum w:abstractNumId="12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B72D5"/>
    <w:multiLevelType w:val="multilevel"/>
    <w:tmpl w:val="46AE08FC"/>
    <w:numStyleLink w:val="StyleHirarchisation"/>
  </w:abstractNum>
  <w:abstractNum w:abstractNumId="1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6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E3615"/>
    <w:multiLevelType w:val="hybridMultilevel"/>
    <w:tmpl w:val="7B2CD3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4145E"/>
    <w:multiLevelType w:val="multilevel"/>
    <w:tmpl w:val="46AE08FC"/>
    <w:numStyleLink w:val="StyleHirarchisation"/>
  </w:abstractNum>
  <w:abstractNum w:abstractNumId="21" w15:restartNumberingAfterBreak="0">
    <w:nsid w:val="5A787CA8"/>
    <w:multiLevelType w:val="multilevel"/>
    <w:tmpl w:val="46AE08FC"/>
    <w:numStyleLink w:val="StyleHirarchisation"/>
  </w:abstractNum>
  <w:abstractNum w:abstractNumId="22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3" w15:restartNumberingAfterBreak="0">
    <w:nsid w:val="5B3A0961"/>
    <w:multiLevelType w:val="multilevel"/>
    <w:tmpl w:val="46AE08FC"/>
    <w:numStyleLink w:val="StyleHirarchisation"/>
  </w:abstractNum>
  <w:abstractNum w:abstractNumId="24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3850FE"/>
    <w:multiLevelType w:val="hybridMultilevel"/>
    <w:tmpl w:val="8C7CD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401F2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FB3053"/>
    <w:multiLevelType w:val="hybridMultilevel"/>
    <w:tmpl w:val="153E4FE0"/>
    <w:lvl w:ilvl="0" w:tplc="AA3EB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0C556C"/>
    <w:multiLevelType w:val="multilevel"/>
    <w:tmpl w:val="46AE08FC"/>
    <w:numStyleLink w:val="StyleHirarchisation"/>
  </w:abstractNum>
  <w:abstractNum w:abstractNumId="31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2" w15:restartNumberingAfterBreak="0">
    <w:nsid w:val="6CFE1313"/>
    <w:multiLevelType w:val="multilevel"/>
    <w:tmpl w:val="46AE08FC"/>
    <w:numStyleLink w:val="StyleHirarchisation"/>
  </w:abstractNum>
  <w:abstractNum w:abstractNumId="33" w15:restartNumberingAfterBreak="0">
    <w:nsid w:val="6D911115"/>
    <w:multiLevelType w:val="multilevel"/>
    <w:tmpl w:val="46AE08FC"/>
    <w:numStyleLink w:val="StyleHirarchisation"/>
  </w:abstractNum>
  <w:abstractNum w:abstractNumId="34" w15:restartNumberingAfterBreak="0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D3D9D"/>
    <w:multiLevelType w:val="multilevel"/>
    <w:tmpl w:val="46AE08FC"/>
    <w:numStyleLink w:val="StyleHirarchisation"/>
  </w:abstractNum>
  <w:abstractNum w:abstractNumId="36" w15:restartNumberingAfterBreak="0">
    <w:nsid w:val="777B7EA5"/>
    <w:multiLevelType w:val="multilevel"/>
    <w:tmpl w:val="46AE08FC"/>
    <w:numStyleLink w:val="StyleHirarchisation"/>
  </w:abstractNum>
  <w:num w:numId="1">
    <w:abstractNumId w:val="13"/>
  </w:num>
  <w:num w:numId="2">
    <w:abstractNumId w:val="15"/>
  </w:num>
  <w:num w:numId="3">
    <w:abstractNumId w:val="0"/>
  </w:num>
  <w:num w:numId="4">
    <w:abstractNumId w:val="32"/>
  </w:num>
  <w:num w:numId="5">
    <w:abstractNumId w:val="35"/>
  </w:num>
  <w:num w:numId="6">
    <w:abstractNumId w:val="33"/>
  </w:num>
  <w:num w:numId="7">
    <w:abstractNumId w:val="24"/>
  </w:num>
  <w:num w:numId="8">
    <w:abstractNumId w:val="19"/>
  </w:num>
  <w:num w:numId="9">
    <w:abstractNumId w:val="8"/>
  </w:num>
  <w:num w:numId="10">
    <w:abstractNumId w:val="30"/>
  </w:num>
  <w:num w:numId="11">
    <w:abstractNumId w:val="1"/>
  </w:num>
  <w:num w:numId="12">
    <w:abstractNumId w:val="31"/>
  </w:num>
  <w:num w:numId="13">
    <w:abstractNumId w:val="4"/>
  </w:num>
  <w:num w:numId="14">
    <w:abstractNumId w:val="14"/>
  </w:num>
  <w:num w:numId="15">
    <w:abstractNumId w:val="5"/>
  </w:num>
  <w:num w:numId="16">
    <w:abstractNumId w:val="21"/>
  </w:num>
  <w:num w:numId="17">
    <w:abstractNumId w:val="18"/>
  </w:num>
  <w:num w:numId="18">
    <w:abstractNumId w:val="28"/>
  </w:num>
  <w:num w:numId="19">
    <w:abstractNumId w:val="6"/>
  </w:num>
  <w:num w:numId="20">
    <w:abstractNumId w:val="23"/>
  </w:num>
  <w:num w:numId="21">
    <w:abstractNumId w:val="16"/>
  </w:num>
  <w:num w:numId="22">
    <w:abstractNumId w:val="9"/>
  </w:num>
  <w:num w:numId="23">
    <w:abstractNumId w:val="11"/>
  </w:num>
  <w:num w:numId="24">
    <w:abstractNumId w:val="36"/>
  </w:num>
  <w:num w:numId="25">
    <w:abstractNumId w:val="3"/>
  </w:num>
  <w:num w:numId="26">
    <w:abstractNumId w:val="20"/>
  </w:num>
  <w:num w:numId="27">
    <w:abstractNumId w:val="27"/>
  </w:num>
  <w:num w:numId="28">
    <w:abstractNumId w:val="12"/>
  </w:num>
  <w:num w:numId="29">
    <w:abstractNumId w:val="22"/>
  </w:num>
  <w:num w:numId="30">
    <w:abstractNumId w:val="10"/>
  </w:num>
  <w:num w:numId="31">
    <w:abstractNumId w:val="2"/>
  </w:num>
  <w:num w:numId="32">
    <w:abstractNumId w:val="34"/>
  </w:num>
  <w:num w:numId="33">
    <w:abstractNumId w:val="17"/>
  </w:num>
  <w:num w:numId="34">
    <w:abstractNumId w:val="29"/>
  </w:num>
  <w:num w:numId="35">
    <w:abstractNumId w:val="26"/>
  </w:num>
  <w:num w:numId="36">
    <w:abstractNumId w:val="7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63106"/>
    <w:rsid w:val="00076FB1"/>
    <w:rsid w:val="000830F7"/>
    <w:rsid w:val="00083792"/>
    <w:rsid w:val="000D3B8A"/>
    <w:rsid w:val="000E31D8"/>
    <w:rsid w:val="00101421"/>
    <w:rsid w:val="00107FD3"/>
    <w:rsid w:val="001168AE"/>
    <w:rsid w:val="00121195"/>
    <w:rsid w:val="00125137"/>
    <w:rsid w:val="00165FE3"/>
    <w:rsid w:val="00174E8B"/>
    <w:rsid w:val="001801D9"/>
    <w:rsid w:val="00185A72"/>
    <w:rsid w:val="001A7238"/>
    <w:rsid w:val="001B4CB7"/>
    <w:rsid w:val="001B62A9"/>
    <w:rsid w:val="001C79B2"/>
    <w:rsid w:val="001D163F"/>
    <w:rsid w:val="001E123A"/>
    <w:rsid w:val="001F5C39"/>
    <w:rsid w:val="00233F9E"/>
    <w:rsid w:val="002405A3"/>
    <w:rsid w:val="00246E4C"/>
    <w:rsid w:val="00254871"/>
    <w:rsid w:val="002A595C"/>
    <w:rsid w:val="002B792E"/>
    <w:rsid w:val="002F0690"/>
    <w:rsid w:val="00380DCA"/>
    <w:rsid w:val="003816C7"/>
    <w:rsid w:val="003824B2"/>
    <w:rsid w:val="003C1079"/>
    <w:rsid w:val="003D20E5"/>
    <w:rsid w:val="004055E0"/>
    <w:rsid w:val="00422AED"/>
    <w:rsid w:val="00446C36"/>
    <w:rsid w:val="004545C4"/>
    <w:rsid w:val="00461443"/>
    <w:rsid w:val="00465B14"/>
    <w:rsid w:val="004A3E8B"/>
    <w:rsid w:val="004B0C55"/>
    <w:rsid w:val="004F3CBD"/>
    <w:rsid w:val="005074ED"/>
    <w:rsid w:val="0051083A"/>
    <w:rsid w:val="00511142"/>
    <w:rsid w:val="00521643"/>
    <w:rsid w:val="005413A4"/>
    <w:rsid w:val="00542EBF"/>
    <w:rsid w:val="0054310F"/>
    <w:rsid w:val="00544D16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31A48"/>
    <w:rsid w:val="00657514"/>
    <w:rsid w:val="0067226B"/>
    <w:rsid w:val="0069330C"/>
    <w:rsid w:val="006A108B"/>
    <w:rsid w:val="006A154C"/>
    <w:rsid w:val="006F1819"/>
    <w:rsid w:val="007051F3"/>
    <w:rsid w:val="00727BA7"/>
    <w:rsid w:val="007627D5"/>
    <w:rsid w:val="00777D37"/>
    <w:rsid w:val="007C08EC"/>
    <w:rsid w:val="007D7EB4"/>
    <w:rsid w:val="007F104B"/>
    <w:rsid w:val="0080511F"/>
    <w:rsid w:val="0081167A"/>
    <w:rsid w:val="008304D9"/>
    <w:rsid w:val="008407B4"/>
    <w:rsid w:val="0084431B"/>
    <w:rsid w:val="00854820"/>
    <w:rsid w:val="00861E05"/>
    <w:rsid w:val="008649A2"/>
    <w:rsid w:val="00884BF9"/>
    <w:rsid w:val="008A615E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80AE3"/>
    <w:rsid w:val="009821B4"/>
    <w:rsid w:val="00983787"/>
    <w:rsid w:val="00987CBE"/>
    <w:rsid w:val="009A1E4A"/>
    <w:rsid w:val="009A647E"/>
    <w:rsid w:val="009B07D8"/>
    <w:rsid w:val="009B12E9"/>
    <w:rsid w:val="009F2D28"/>
    <w:rsid w:val="00A0078C"/>
    <w:rsid w:val="00A00D3A"/>
    <w:rsid w:val="00A03615"/>
    <w:rsid w:val="00A0707D"/>
    <w:rsid w:val="00A1240C"/>
    <w:rsid w:val="00A14CDF"/>
    <w:rsid w:val="00A447E9"/>
    <w:rsid w:val="00A63032"/>
    <w:rsid w:val="00A648F2"/>
    <w:rsid w:val="00A7281C"/>
    <w:rsid w:val="00A745A8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AE733A"/>
    <w:rsid w:val="00AE7C6A"/>
    <w:rsid w:val="00B06879"/>
    <w:rsid w:val="00B63322"/>
    <w:rsid w:val="00B76A74"/>
    <w:rsid w:val="00B83FE9"/>
    <w:rsid w:val="00BA30E4"/>
    <w:rsid w:val="00BC50AF"/>
    <w:rsid w:val="00BE44D8"/>
    <w:rsid w:val="00BF2E85"/>
    <w:rsid w:val="00BF3E5D"/>
    <w:rsid w:val="00C0281B"/>
    <w:rsid w:val="00C151B3"/>
    <w:rsid w:val="00C2386F"/>
    <w:rsid w:val="00C23DD2"/>
    <w:rsid w:val="00C37E7D"/>
    <w:rsid w:val="00C57ED9"/>
    <w:rsid w:val="00C86FAF"/>
    <w:rsid w:val="00CB52D2"/>
    <w:rsid w:val="00CC6A4D"/>
    <w:rsid w:val="00CC6C63"/>
    <w:rsid w:val="00CD3319"/>
    <w:rsid w:val="00CE2AFE"/>
    <w:rsid w:val="00CE5F8E"/>
    <w:rsid w:val="00CF2888"/>
    <w:rsid w:val="00D56E31"/>
    <w:rsid w:val="00D76AC7"/>
    <w:rsid w:val="00D82716"/>
    <w:rsid w:val="00DA79A7"/>
    <w:rsid w:val="00DB51DA"/>
    <w:rsid w:val="00DC5A50"/>
    <w:rsid w:val="00DD5D71"/>
    <w:rsid w:val="00DE475F"/>
    <w:rsid w:val="00E06580"/>
    <w:rsid w:val="00E35450"/>
    <w:rsid w:val="00E46C49"/>
    <w:rsid w:val="00E55027"/>
    <w:rsid w:val="00E667AB"/>
    <w:rsid w:val="00E6732A"/>
    <w:rsid w:val="00E93805"/>
    <w:rsid w:val="00E95D93"/>
    <w:rsid w:val="00E96F8D"/>
    <w:rsid w:val="00EC3B6D"/>
    <w:rsid w:val="00EC6625"/>
    <w:rsid w:val="00ED251A"/>
    <w:rsid w:val="00ED709D"/>
    <w:rsid w:val="00EE1D7B"/>
    <w:rsid w:val="00EF6E3F"/>
    <w:rsid w:val="00F1116F"/>
    <w:rsid w:val="00F30460"/>
    <w:rsid w:val="00F36B5C"/>
    <w:rsid w:val="00F57BA0"/>
    <w:rsid w:val="00FA04A2"/>
    <w:rsid w:val="00FB1388"/>
    <w:rsid w:val="00FE08F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BE052BE"/>
  <w15:docId w15:val="{0638DC96-38AF-426C-958F-6661C733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37460"/>
    <w:rsid w:val="000E7C94"/>
    <w:rsid w:val="0016554B"/>
    <w:rsid w:val="001A2DC0"/>
    <w:rsid w:val="001A60B7"/>
    <w:rsid w:val="001F1CD0"/>
    <w:rsid w:val="001F2CA9"/>
    <w:rsid w:val="002F4EC8"/>
    <w:rsid w:val="00326E04"/>
    <w:rsid w:val="0037372A"/>
    <w:rsid w:val="003B495F"/>
    <w:rsid w:val="003F0F2D"/>
    <w:rsid w:val="004E4E04"/>
    <w:rsid w:val="005A6578"/>
    <w:rsid w:val="005D33B3"/>
    <w:rsid w:val="005F4D98"/>
    <w:rsid w:val="006B6148"/>
    <w:rsid w:val="006C7D9B"/>
    <w:rsid w:val="006E7EBB"/>
    <w:rsid w:val="006F6713"/>
    <w:rsid w:val="007069BC"/>
    <w:rsid w:val="00753F02"/>
    <w:rsid w:val="008379E0"/>
    <w:rsid w:val="00880BB2"/>
    <w:rsid w:val="008A2F4E"/>
    <w:rsid w:val="008C2166"/>
    <w:rsid w:val="009021A1"/>
    <w:rsid w:val="009037DB"/>
    <w:rsid w:val="00947A9C"/>
    <w:rsid w:val="009A4D5D"/>
    <w:rsid w:val="00A81303"/>
    <w:rsid w:val="00A919D2"/>
    <w:rsid w:val="00AA7593"/>
    <w:rsid w:val="00B304EF"/>
    <w:rsid w:val="00C20D9E"/>
    <w:rsid w:val="00C83541"/>
    <w:rsid w:val="00D341A4"/>
    <w:rsid w:val="00D37DE0"/>
    <w:rsid w:val="00D543DD"/>
    <w:rsid w:val="00D819AB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1655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Planche29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 Meret</cp:lastModifiedBy>
  <cp:revision>45</cp:revision>
  <dcterms:created xsi:type="dcterms:W3CDTF">2016-04-14T14:30:00Z</dcterms:created>
  <dcterms:modified xsi:type="dcterms:W3CDTF">2019-05-09T13:16:00Z</dcterms:modified>
</cp:coreProperties>
</file>