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80" w:rsidRPr="00EC06FE" w:rsidRDefault="00E06580" w:rsidP="00E06580">
      <w:pPr>
        <w:rPr>
          <w:rFonts w:ascii="Comic Sans MS" w:hAnsi="Comic Sans MS"/>
        </w:rPr>
      </w:pPr>
    </w:p>
    <w:p w:rsidR="002A1E5A" w:rsidRPr="00C00507" w:rsidRDefault="003E0250" w:rsidP="002A1E5A">
      <w:pPr>
        <w:tabs>
          <w:tab w:val="left" w:pos="3080"/>
        </w:tabs>
        <w:jc w:val="center"/>
        <w:rPr>
          <w:rFonts w:ascii="Comic Sans MS" w:hAnsi="Comic Sans MS"/>
          <w:b/>
          <w:color w:val="FF0000"/>
          <w:u w:val="single"/>
        </w:rPr>
      </w:pPr>
      <w:r w:rsidRPr="00C00507">
        <w:rPr>
          <w:rFonts w:ascii="Comic Sans MS" w:hAnsi="Comic Sans MS"/>
          <w:b/>
          <w:color w:val="FF0000"/>
          <w:u w:val="single"/>
        </w:rPr>
        <w:t>Electromagnétisme</w:t>
      </w:r>
    </w:p>
    <w:p w:rsidR="002A1E5A" w:rsidRDefault="002A1E5A" w:rsidP="002A1E5A">
      <w:pPr>
        <w:tabs>
          <w:tab w:val="left" w:pos="3080"/>
        </w:tabs>
        <w:jc w:val="center"/>
        <w:rPr>
          <w:rFonts w:ascii="Comic Sans MS" w:hAnsi="Comic Sans MS"/>
        </w:rPr>
      </w:pPr>
    </w:p>
    <w:p w:rsidR="008B4D0D" w:rsidRPr="00EC06FE" w:rsidRDefault="008B4D0D" w:rsidP="008B4D0D">
      <w:pPr>
        <w:tabs>
          <w:tab w:val="left" w:pos="3080"/>
        </w:tabs>
        <w:rPr>
          <w:rFonts w:ascii="Comic Sans MS" w:hAnsi="Comic Sans MS"/>
        </w:rPr>
      </w:pPr>
      <w:r w:rsidRPr="00EC06FE">
        <w:rPr>
          <w:rFonts w:ascii="Comic Sans MS" w:hAnsi="Comic Sans MS"/>
        </w:rPr>
        <w:t xml:space="preserve">Un cercle de centre O et de rayon R porte une charge avec </w:t>
      </w:r>
      <w:r w:rsidR="00F93950">
        <w:rPr>
          <w:rFonts w:ascii="Comic Sans MS" w:hAnsi="Comic Sans MS"/>
        </w:rPr>
        <w:t>une densité linéique uniforme</w:t>
      </w:r>
      <w:r w:rsidR="00EC06FE">
        <w:rPr>
          <w:rFonts w:ascii="Comic Sans MS" w:hAnsi="Comic Sans MS"/>
        </w:rPr>
        <w:t xml:space="preserve"> </w:t>
      </w:r>
      <w:r w:rsidR="00F93950">
        <w:rPr>
          <w:rFonts w:ascii="Cambria Math" w:hAnsi="Cambria Math"/>
        </w:rPr>
        <w:t>𝜆</w:t>
      </w:r>
      <w:r w:rsidRPr="00EC06FE">
        <w:rPr>
          <w:rFonts w:ascii="Comic Sans MS" w:hAnsi="Comic Sans MS"/>
        </w:rPr>
        <w:t>.</w:t>
      </w:r>
    </w:p>
    <w:p w:rsidR="008B4D0D" w:rsidRPr="00EC06FE" w:rsidRDefault="008B4D0D" w:rsidP="008B4D0D">
      <w:pPr>
        <w:numPr>
          <w:ilvl w:val="0"/>
          <w:numId w:val="6"/>
        </w:numPr>
        <w:tabs>
          <w:tab w:val="left" w:pos="3080"/>
        </w:tabs>
        <w:contextualSpacing/>
        <w:rPr>
          <w:rFonts w:ascii="Comic Sans MS" w:hAnsi="Comic Sans MS"/>
        </w:rPr>
      </w:pPr>
      <w:r w:rsidRPr="00EC06FE">
        <w:rPr>
          <w:rFonts w:ascii="Comic Sans MS" w:hAnsi="Comic Sans MS"/>
        </w:rPr>
        <w:t>Que vaut le champ électrique sur son axe ?</w:t>
      </w:r>
    </w:p>
    <w:p w:rsidR="008B4D0D" w:rsidRPr="00EC06FE" w:rsidRDefault="008B4D0D" w:rsidP="008B4D0D">
      <w:pPr>
        <w:numPr>
          <w:ilvl w:val="0"/>
          <w:numId w:val="6"/>
        </w:numPr>
        <w:tabs>
          <w:tab w:val="left" w:pos="3080"/>
        </w:tabs>
        <w:contextualSpacing/>
        <w:rPr>
          <w:rFonts w:ascii="Comic Sans MS" w:hAnsi="Comic Sans MS"/>
        </w:rPr>
      </w:pPr>
      <w:r w:rsidRPr="00EC06FE">
        <w:rPr>
          <w:rFonts w:ascii="Comic Sans MS" w:hAnsi="Comic Sans MS"/>
        </w:rPr>
        <w:t>Que vaut le champ électrique au centre O ?</w:t>
      </w:r>
    </w:p>
    <w:p w:rsidR="008B4D0D" w:rsidRPr="00EC06FE" w:rsidRDefault="008B4D0D" w:rsidP="008B4D0D">
      <w:pPr>
        <w:numPr>
          <w:ilvl w:val="0"/>
          <w:numId w:val="6"/>
        </w:numPr>
        <w:tabs>
          <w:tab w:val="left" w:pos="3080"/>
        </w:tabs>
        <w:contextualSpacing/>
        <w:rPr>
          <w:rFonts w:ascii="Comic Sans MS" w:hAnsi="Comic Sans MS"/>
        </w:rPr>
      </w:pPr>
      <w:r w:rsidRPr="00EC06FE">
        <w:rPr>
          <w:rFonts w:ascii="Comic Sans MS" w:hAnsi="Comic Sans MS"/>
        </w:rPr>
        <w:t>Déterminer le champ E en un point M du plan du cercle, au voisinage de O à une distance OM = a &lt;&lt; R.</w:t>
      </w:r>
    </w:p>
    <w:p w:rsidR="0084431B" w:rsidRDefault="0084431B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3E0250" w:rsidP="003E025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Corrigé</w:t>
      </w: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2A1E5A" w:rsidRDefault="008B4D0D" w:rsidP="008B4D0D">
      <w:pPr>
        <w:spacing w:after="200"/>
        <w:jc w:val="left"/>
        <w:rPr>
          <w:rFonts w:ascii="Comic Sans MS" w:hAnsi="Comic Sans MS"/>
          <w:color w:val="FF0000"/>
          <w:szCs w:val="20"/>
        </w:rPr>
      </w:pPr>
      <w:r w:rsidRPr="002A1E5A">
        <w:rPr>
          <w:rFonts w:ascii="Comic Sans MS" w:hAnsi="Comic Sans MS"/>
          <w:color w:val="FF0000"/>
          <w:szCs w:val="20"/>
        </w:rPr>
        <w:t xml:space="preserve">On a : </w:t>
      </w:r>
      <m:oMath>
        <m:acc>
          <m:accPr>
            <m:chr m:val="⃗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Cs w:val="20"/>
              </w:rPr>
              <m:t>E</m:t>
            </m:r>
          </m:e>
        </m:acc>
        <m:d>
          <m:d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Cs w:val="20"/>
              </w:rPr>
              <m:t>O</m:t>
            </m:r>
          </m:e>
        </m:d>
        <m:r>
          <w:rPr>
            <w:rFonts w:ascii="Cambria Math" w:hAnsi="Comic Sans MS"/>
            <w:color w:val="FF0000"/>
            <w:szCs w:val="20"/>
          </w:rPr>
          <m:t>=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hAnsi="Comic Sans MS"/>
                <w:color w:val="FF0000"/>
                <w:szCs w:val="20"/>
              </w:rPr>
              <m:t>0</m:t>
            </m:r>
          </m:e>
        </m:acc>
      </m:oMath>
      <w:r w:rsidRPr="002A1E5A">
        <w:rPr>
          <w:rFonts w:ascii="Comic Sans MS" w:eastAsiaTheme="minorEastAsia" w:hAnsi="Comic Sans MS"/>
          <w:color w:val="FF000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e>
        </m:acc>
        <m:d>
          <m:d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  <m:r>
              <w:rPr>
                <w:rFonts w:ascii="Cambria Math" w:eastAsiaTheme="minorEastAsia" w:hAnsi="Comic Sans MS"/>
                <w:color w:val="FF0000"/>
                <w:szCs w:val="20"/>
              </w:rPr>
              <m:t>,</m:t>
            </m:r>
            <m:r>
              <w:rPr>
                <w:rFonts w:ascii="Cambria Math" w:eastAsiaTheme="minorEastAsia" w:hAnsi="Cambria Math"/>
                <w:color w:val="FF0000"/>
                <w:szCs w:val="20"/>
              </w:rPr>
              <m:t>z</m:t>
            </m:r>
          </m:e>
        </m:d>
        <m:r>
          <w:rPr>
            <w:rFonts w:ascii="Cambria Math" w:eastAsiaTheme="minorEastAsia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λR</m:t>
            </m:r>
          </m:num>
          <m:den>
            <m:r>
              <w:rPr>
                <w:rFonts w:ascii="Cambria Math" w:eastAsiaTheme="minorEastAsia" w:hAnsi="Comic Sans MS"/>
                <w:color w:val="FF0000"/>
                <w:szCs w:val="20"/>
              </w:rPr>
              <m:t>2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ε</m:t>
                </m:r>
              </m:e>
              <m:sub>
                <m:r>
                  <w:rPr>
                    <w:rFonts w:ascii="Cambria Math" w:eastAsiaTheme="minorEastAsia" w:hAnsi="Comic Sans MS"/>
                    <w:color w:val="FF0000"/>
                    <w:szCs w:val="20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z</m:t>
            </m:r>
          </m:num>
          <m:den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omic Sans MS"/>
                        <w:i/>
                        <w:color w:val="FF0000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0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omic Sans MS"/>
                            <w:color w:val="FF000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omic Sans MS"/>
                        <w:color w:val="FF000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0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eastAsiaTheme="minorEastAsia" w:hAnsi="Comic Sans MS"/>
                            <w:color w:val="FF0000"/>
                            <w:szCs w:val="20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omic Sans MS"/>
                    <w:color w:val="FF0000"/>
                    <w:szCs w:val="20"/>
                  </w:rPr>
                  <m:t>3/2</m:t>
                </m:r>
              </m:sup>
            </m:sSup>
          </m:den>
        </m:f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e>
        </m:acc>
      </m:oMath>
    </w:p>
    <w:p w:rsidR="002A1E5A" w:rsidRDefault="008B4D0D" w:rsidP="008B4D0D">
      <w:pPr>
        <w:spacing w:after="200"/>
        <w:jc w:val="left"/>
        <w:rPr>
          <w:rFonts w:ascii="Comic Sans MS" w:eastAsiaTheme="minorEastAsia" w:hAnsi="Comic Sans MS"/>
          <w:color w:val="FF0000"/>
          <w:szCs w:val="20"/>
        </w:rPr>
      </w:pPr>
      <w:r w:rsidRPr="002A1E5A">
        <w:rPr>
          <w:rFonts w:ascii="Comic Sans MS" w:eastAsiaTheme="minorEastAsia" w:hAnsi="Comic Sans MS"/>
          <w:color w:val="FF0000"/>
          <w:szCs w:val="20"/>
        </w:rPr>
        <w:t>Avec MG :</w:t>
      </w:r>
      <m:oMath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</m:acc>
        <m:r>
          <w:rPr>
            <w:rFonts w:ascii="Cambria Math" w:eastAsiaTheme="minorEastAsia" w:hAnsi="Comic Sans MS"/>
            <w:color w:val="FF0000"/>
            <w:szCs w:val="20"/>
          </w:rPr>
          <m:t>(</m:t>
        </m:r>
        <m:r>
          <w:rPr>
            <w:rFonts w:ascii="Cambria Math" w:eastAsiaTheme="minorEastAsia" w:hAnsi="Cambria Math"/>
            <w:color w:val="FF0000"/>
            <w:szCs w:val="20"/>
          </w:rPr>
          <m:t>r</m:t>
        </m:r>
        <m:r>
          <w:rPr>
            <w:rFonts w:ascii="Cambria Math" w:eastAsiaTheme="minorEastAsia" w:hAnsi="Comic Sans MS"/>
            <w:color w:val="FF0000"/>
            <w:szCs w:val="20"/>
          </w:rPr>
          <m:t>,</m:t>
        </m:r>
        <m:r>
          <w:rPr>
            <w:rFonts w:ascii="Cambria Math" w:eastAsiaTheme="minorEastAsia" w:hAnsi="Cambria Math"/>
            <w:color w:val="FF0000"/>
            <w:szCs w:val="20"/>
          </w:rPr>
          <m:t>z</m:t>
        </m:r>
        <m:r>
          <w:rPr>
            <w:rFonts w:ascii="Cambria Math" w:eastAsiaTheme="minorEastAsia" w:hAnsi="Comic Sans MS"/>
            <w:color w:val="FF0000"/>
            <w:szCs w:val="20"/>
          </w:rPr>
          <m:t>)=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Cs w:val="20"/>
          </w:rPr>
          <m:t>(</m:t>
        </m:r>
        <m:r>
          <w:rPr>
            <w:rFonts w:ascii="Cambria Math" w:eastAsiaTheme="minorEastAsia" w:hAnsi="Cambria Math"/>
            <w:color w:val="FF0000"/>
            <w:szCs w:val="20"/>
          </w:rPr>
          <m:t>r</m:t>
        </m:r>
        <m:r>
          <w:rPr>
            <w:rFonts w:ascii="Cambria Math" w:eastAsiaTheme="minorEastAsia" w:hAnsi="Comic Sans MS"/>
            <w:color w:val="FF0000"/>
            <w:szCs w:val="20"/>
          </w:rPr>
          <m:t>,</m:t>
        </m:r>
        <m:r>
          <w:rPr>
            <w:rFonts w:ascii="Cambria Math" w:eastAsiaTheme="minorEastAsia" w:hAnsi="Cambria Math"/>
            <w:color w:val="FF0000"/>
            <w:szCs w:val="20"/>
          </w:rPr>
          <m:t>z</m:t>
        </m:r>
        <m:r>
          <w:rPr>
            <w:rFonts w:ascii="Cambria Math" w:eastAsiaTheme="minorEastAsia" w:hAnsi="Comic Sans MS"/>
            <w:color w:val="FF0000"/>
            <w:szCs w:val="20"/>
          </w:rPr>
          <m:t>)+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Cs w:val="20"/>
          </w:rPr>
          <m:t>(</m:t>
        </m:r>
        <m:r>
          <w:rPr>
            <w:rFonts w:ascii="Cambria Math" w:eastAsiaTheme="minorEastAsia" w:hAnsi="Cambria Math"/>
            <w:color w:val="FF0000"/>
            <w:szCs w:val="20"/>
          </w:rPr>
          <m:t>r</m:t>
        </m:r>
        <m:r>
          <w:rPr>
            <w:rFonts w:ascii="Cambria Math" w:eastAsiaTheme="minorEastAsia" w:hAnsi="Comic Sans MS"/>
            <w:color w:val="FF0000"/>
            <w:szCs w:val="20"/>
          </w:rPr>
          <m:t>,</m:t>
        </m:r>
        <m:r>
          <w:rPr>
            <w:rFonts w:ascii="Cambria Math" w:eastAsiaTheme="minorEastAsia" w:hAnsi="Cambria Math"/>
            <w:color w:val="FF0000"/>
            <w:szCs w:val="20"/>
          </w:rPr>
          <m:t>z</m:t>
        </m:r>
        <m:r>
          <w:rPr>
            <w:rFonts w:ascii="Cambria Math" w:eastAsiaTheme="minorEastAsia" w:hAnsi="Comic Sans MS"/>
            <w:color w:val="FF0000"/>
            <w:szCs w:val="20"/>
          </w:rPr>
          <m:t>)</m:t>
        </m:r>
        <m:r>
          <w:rPr>
            <w:rFonts w:ascii="Cambria Math" w:eastAsiaTheme="minorEastAsia" w:hAnsi="Comic Sans MS"/>
            <w:color w:val="FF0000"/>
            <w:szCs w:val="20"/>
          </w:rPr>
          <m:t>≈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Cs w:val="20"/>
          </w:rPr>
          <m:t>(0,</m:t>
        </m:r>
        <m:r>
          <w:rPr>
            <w:rFonts w:ascii="Cambria Math" w:eastAsiaTheme="minorEastAsia" w:hAnsi="Cambria Math"/>
            <w:color w:val="FF0000"/>
            <w:szCs w:val="20"/>
          </w:rPr>
          <m:t>z</m:t>
        </m:r>
        <m:r>
          <w:rPr>
            <w:rFonts w:ascii="Cambria Math" w:eastAsiaTheme="minorEastAsia" w:hAnsi="Comic Sans MS"/>
            <w:color w:val="FF0000"/>
            <w:szCs w:val="20"/>
          </w:rPr>
          <m:t>)+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Cs w:val="20"/>
          </w:rPr>
          <m:t>(</m:t>
        </m:r>
        <m:r>
          <w:rPr>
            <w:rFonts w:ascii="Cambria Math" w:eastAsiaTheme="minorEastAsia" w:hAnsi="Cambria Math"/>
            <w:color w:val="FF0000"/>
            <w:szCs w:val="20"/>
          </w:rPr>
          <m:t>r</m:t>
        </m:r>
        <m:r>
          <w:rPr>
            <w:rFonts w:ascii="Cambria Math" w:eastAsiaTheme="minorEastAsia" w:hAnsi="Comic Sans MS"/>
            <w:color w:val="FF0000"/>
            <w:szCs w:val="20"/>
          </w:rPr>
          <m:t>,</m:t>
        </m:r>
        <m:r>
          <w:rPr>
            <w:rFonts w:ascii="Cambria Math" w:eastAsiaTheme="minorEastAsia" w:hAnsi="Cambria Math"/>
            <w:color w:val="FF0000"/>
            <w:szCs w:val="20"/>
          </w:rPr>
          <m:t>z</m:t>
        </m:r>
        <m:r>
          <w:rPr>
            <w:rFonts w:ascii="Cambria Math" w:eastAsiaTheme="minorEastAsia" w:hAnsi="Comic Sans MS"/>
            <w:color w:val="FF0000"/>
            <w:szCs w:val="20"/>
          </w:rPr>
          <m:t>)</m:t>
        </m:r>
      </m:oMath>
      <w:r w:rsidRPr="002A1E5A">
        <w:rPr>
          <w:rFonts w:ascii="Comic Sans MS" w:eastAsiaTheme="minorEastAsia" w:hAnsi="Comic Sans MS"/>
          <w:color w:val="FF0000"/>
          <w:szCs w:val="20"/>
        </w:rPr>
        <w:t xml:space="preserve"> </w:t>
      </w:r>
    </w:p>
    <w:p w:rsidR="008B4D0D" w:rsidRPr="002A1E5A" w:rsidRDefault="008B4D0D" w:rsidP="008B4D0D">
      <w:pPr>
        <w:spacing w:after="200"/>
        <w:jc w:val="left"/>
        <w:rPr>
          <w:rFonts w:ascii="Comic Sans MS" w:hAnsi="Comic Sans MS"/>
          <w:color w:val="FF0000"/>
          <w:szCs w:val="20"/>
        </w:rPr>
      </w:pPr>
      <w:proofErr w:type="gramStart"/>
      <w:r w:rsidRPr="002A1E5A">
        <w:rPr>
          <w:rFonts w:ascii="Comic Sans MS" w:eastAsiaTheme="minorEastAsia" w:hAnsi="Comic Sans MS"/>
          <w:color w:val="FF0000"/>
          <w:szCs w:val="20"/>
        </w:rPr>
        <w:t>soit</w:t>
      </w:r>
      <w:proofErr w:type="gramEnd"/>
      <w:r w:rsidRPr="002A1E5A">
        <w:rPr>
          <w:rFonts w:ascii="Comic Sans MS" w:eastAsiaTheme="minorEastAsia" w:hAnsi="Comic Sans MS"/>
          <w:color w:val="FF0000"/>
          <w:szCs w:val="20"/>
        </w:rPr>
        <w:t> :</w:t>
      </w:r>
      <m:oMath>
        <m:r>
          <w:rPr>
            <w:rFonts w:ascii="Cambria Math" w:eastAsiaTheme="minorEastAsia" w:hAnsi="Cambria Math"/>
            <w:color w:val="FF0000"/>
            <w:szCs w:val="20"/>
          </w:rPr>
          <m:t>div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</m:acc>
        <m:r>
          <w:rPr>
            <w:rFonts w:ascii="Cambria Math" w:eastAsiaTheme="minorEastAsia" w:hAnsi="Comic Sans MS"/>
            <w:color w:val="FF0000"/>
            <w:szCs w:val="20"/>
          </w:rPr>
          <m:t>=0=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omic Sans MS"/>
                <w:color w:val="FF000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den>
        </m:f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∂r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∂r</m:t>
            </m:r>
          </m:den>
        </m:f>
        <m:r>
          <w:rPr>
            <w:rFonts w:ascii="Cambria Math" w:eastAsiaTheme="minorEastAsia" w:hAnsi="Comic Sans MS"/>
            <w:color w:val="FF0000"/>
            <w:szCs w:val="20"/>
          </w:rPr>
          <m:t>+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∂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∂z</m:t>
            </m:r>
          </m:den>
        </m:f>
        <m:r>
          <w:rPr>
            <w:rFonts w:ascii="Cambria Math" w:eastAsiaTheme="minorEastAsia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omic Sans MS"/>
                <w:color w:val="FF000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den>
        </m:f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∂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∂r</m:t>
            </m:r>
          </m:den>
        </m:f>
        <m:r>
          <w:rPr>
            <w:rFonts w:ascii="Cambria Math" w:eastAsiaTheme="minorEastAsia" w:hAnsi="Comic Sans MS"/>
            <w:color w:val="FF0000"/>
            <w:szCs w:val="20"/>
          </w:rPr>
          <m:t>+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d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dz</m:t>
            </m:r>
          </m:den>
        </m:f>
      </m:oMath>
      <w:r w:rsidRPr="002A1E5A">
        <w:rPr>
          <w:rFonts w:ascii="Comic Sans MS" w:eastAsiaTheme="minorEastAsia" w:hAnsi="Comic Sans MS"/>
          <w:color w:val="FF0000"/>
          <w:szCs w:val="20"/>
        </w:rPr>
        <w:t xml:space="preserve"> soit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sub>
        </m:sSub>
        <m:r>
          <w:rPr>
            <w:rFonts w:ascii="Cambria Math" w:eastAsiaTheme="minorEastAsia" w:hAnsi="Comic Sans MS"/>
            <w:color w:val="FF0000"/>
            <w:szCs w:val="20"/>
          </w:rPr>
          <m:t>=</m:t>
        </m:r>
        <m:r>
          <w:rPr>
            <w:rFonts w:ascii="Cambria Math" w:eastAsiaTheme="minorEastAsia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d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dz</m:t>
            </m:r>
          </m:den>
        </m:f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num>
          <m:den>
            <m:r>
              <w:rPr>
                <w:rFonts w:ascii="Cambria Math" w:eastAsiaTheme="minorEastAsia" w:hAnsi="Comic Sans MS"/>
                <w:color w:val="FF0000"/>
                <w:szCs w:val="20"/>
              </w:rPr>
              <m:t>2</m:t>
            </m:r>
          </m:den>
        </m:f>
      </m:oMath>
      <w:r w:rsidR="002A1E5A">
        <w:rPr>
          <w:rFonts w:ascii="Comic Sans MS" w:eastAsiaTheme="minorEastAsia" w:hAnsi="Comic Sans MS"/>
          <w:color w:val="FF0000"/>
          <w:szCs w:val="20"/>
        </w:rPr>
        <w:t xml:space="preserve"> car </w:t>
      </w:r>
      <m:oMath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∂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∂r</m:t>
            </m:r>
          </m:den>
        </m:f>
        <m:r>
          <w:rPr>
            <w:rFonts w:ascii="Cambria Math" w:eastAsiaTheme="minorEastAsia" w:hAnsi="Cambria Math"/>
            <w:color w:val="FF0000"/>
            <w:szCs w:val="20"/>
          </w:rPr>
          <m:t>≈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omic Sans MS"/>
                    <w:color w:val="FF0000"/>
                    <w:szCs w:val="20"/>
                  </w:rPr>
                  <m:t>r,z</m:t>
                </m:r>
              </m:e>
            </m:d>
            <m:r>
              <w:rPr>
                <w:rFonts w:ascii="Cambria Math" w:eastAsiaTheme="minorEastAsia" w:hAnsi="Comic Sans MS"/>
                <w:color w:val="FF0000"/>
                <w:szCs w:val="20"/>
              </w:rPr>
              <m:t>-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  <m:r>
              <w:rPr>
                <w:rFonts w:ascii="Cambria Math" w:eastAsiaTheme="minorEastAsia" w:hAnsi="Comic Sans MS"/>
                <w:color w:val="FF0000"/>
                <w:szCs w:val="20"/>
              </w:rPr>
              <m:t>(0,r)</m:t>
            </m:r>
          </m:num>
          <m:den>
            <m:r>
              <w:rPr>
                <w:rFonts w:ascii="Cambria Math" w:eastAsiaTheme="minorEastAsia" w:hAnsi="Comic Sans MS"/>
                <w:color w:val="FF0000"/>
                <w:szCs w:val="20"/>
              </w:rPr>
              <m:t>r</m:t>
            </m:r>
          </m:den>
        </m:f>
        <m:r>
          <w:rPr>
            <w:rFonts w:ascii="Cambria Math" w:eastAsiaTheme="minorEastAsia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r</m:t>
                </m:r>
              </m:sub>
            </m:sSub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omic Sans MS"/>
                    <w:color w:val="FF0000"/>
                    <w:szCs w:val="20"/>
                  </w:rPr>
                  <m:t>r,z</m:t>
                </m:r>
              </m:e>
            </m:d>
          </m:num>
          <m:den>
            <m:r>
              <w:rPr>
                <w:rFonts w:ascii="Cambria Math" w:eastAsiaTheme="minorEastAsia" w:hAnsi="Comic Sans MS"/>
                <w:color w:val="FF0000"/>
                <w:szCs w:val="20"/>
              </w:rPr>
              <m:t>r</m:t>
            </m:r>
          </m:den>
        </m:f>
      </m:oMath>
    </w:p>
    <w:p w:rsidR="008B4D0D" w:rsidRPr="002A1E5A" w:rsidRDefault="008B4D0D" w:rsidP="008B4D0D">
      <w:pPr>
        <w:rPr>
          <w:rFonts w:ascii="Comic Sans MS" w:hAnsi="Comic Sans MS"/>
          <w:color w:val="FF0000"/>
          <w:szCs w:val="20"/>
        </w:rPr>
      </w:pPr>
      <w:r w:rsidRPr="002A1E5A">
        <w:rPr>
          <w:rFonts w:ascii="Comic Sans MS" w:eastAsiaTheme="minorEastAsia" w:hAnsi="Comic Sans MS"/>
          <w:color w:val="FF0000"/>
          <w:szCs w:val="20"/>
        </w:rPr>
        <w:t>Ou en imaginant une surface élémentaire cylindrique d’axe Oz et p</w:t>
      </w:r>
      <w:r w:rsidR="003E0250">
        <w:rPr>
          <w:rFonts w:ascii="Comic Sans MS" w:eastAsiaTheme="minorEastAsia" w:hAnsi="Comic Sans MS"/>
          <w:color w:val="FF0000"/>
          <w:szCs w:val="20"/>
        </w:rPr>
        <w:t>our lequel, on ferrait</w:t>
      </w:r>
      <w:r w:rsidRPr="002A1E5A">
        <w:rPr>
          <w:rFonts w:ascii="Comic Sans MS" w:eastAsiaTheme="minorEastAsia" w:hAnsi="Comic Sans MS"/>
          <w:color w:val="FF0000"/>
          <w:szCs w:val="20"/>
        </w:rPr>
        <w:t xml:space="preserve"> le</w:t>
      </w:r>
      <w:r w:rsidR="003E0250">
        <w:rPr>
          <w:rFonts w:ascii="Comic Sans MS" w:eastAsiaTheme="minorEastAsia" w:hAnsi="Comic Sans MS"/>
          <w:color w:val="FF0000"/>
          <w:szCs w:val="20"/>
        </w:rPr>
        <w:t xml:space="preserve"> même</w:t>
      </w:r>
      <w:r w:rsidRPr="002A1E5A">
        <w:rPr>
          <w:rFonts w:ascii="Comic Sans MS" w:eastAsiaTheme="minorEastAsia" w:hAnsi="Comic Sans MS"/>
          <w:color w:val="FF0000"/>
          <w:szCs w:val="20"/>
        </w:rPr>
        <w:t xml:space="preserve"> bilan de flux :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sub>
        </m:sSub>
        <m:r>
          <w:rPr>
            <w:rFonts w:ascii="Cambria Math" w:eastAsiaTheme="minorEastAsia" w:hAnsi="Comic Sans MS"/>
            <w:color w:val="FF0000"/>
            <w:szCs w:val="20"/>
          </w:rPr>
          <m:t>=</m:t>
        </m:r>
        <m:r>
          <w:rPr>
            <w:rFonts w:ascii="Cambria Math" w:eastAsiaTheme="minorEastAsia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d</m:t>
            </m:r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Cs w:val="20"/>
              </w:rPr>
              <m:t>dz</m:t>
            </m:r>
          </m:den>
        </m:f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num>
          <m:den>
            <m:r>
              <w:rPr>
                <w:rFonts w:ascii="Cambria Math" w:eastAsiaTheme="minorEastAsia" w:hAnsi="Comic Sans MS"/>
                <w:color w:val="FF0000"/>
                <w:szCs w:val="20"/>
              </w:rPr>
              <m:t>2</m:t>
            </m:r>
          </m:den>
        </m:f>
        <m:r>
          <w:rPr>
            <w:rFonts w:ascii="Cambria Math" w:eastAsiaTheme="minorEastAsia" w:hAnsi="Comic Sans MS"/>
            <w:color w:val="FF0000"/>
            <w:szCs w:val="20"/>
          </w:rPr>
          <m:t xml:space="preserve"> </m:t>
        </m:r>
      </m:oMath>
    </w:p>
    <w:p w:rsidR="008B4D0D" w:rsidRPr="002A1E5A" w:rsidRDefault="0012686C" w:rsidP="008B4D0D">
      <w:pPr>
        <w:rPr>
          <w:rFonts w:ascii="Comic Sans MS" w:hAnsi="Comic Sans MS"/>
          <w:color w:val="FF0000"/>
          <w:szCs w:val="20"/>
        </w:rPr>
      </w:pP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sub>
        </m:sSub>
        <m:r>
          <w:rPr>
            <w:rFonts w:ascii="Cambria Math" w:hAnsi="Comic Sans MS"/>
            <w:color w:val="FF0000"/>
            <w:szCs w:val="20"/>
          </w:rPr>
          <m:t>(</m:t>
        </m:r>
        <m:r>
          <w:rPr>
            <w:rFonts w:ascii="Cambria Math" w:hAnsi="Cambria Math"/>
            <w:color w:val="FF0000"/>
            <w:szCs w:val="20"/>
          </w:rPr>
          <m:t>r</m:t>
        </m:r>
        <m:r>
          <w:rPr>
            <w:rFonts w:ascii="Cambria Math" w:hAnsi="Comic Sans MS"/>
            <w:color w:val="FF0000"/>
            <w:szCs w:val="20"/>
          </w:rPr>
          <m:t>,</m:t>
        </m:r>
        <m:r>
          <w:rPr>
            <w:rFonts w:ascii="Cambria Math" w:hAnsi="Cambria Math"/>
            <w:color w:val="FF0000"/>
            <w:szCs w:val="20"/>
          </w:rPr>
          <m:t>z</m:t>
        </m:r>
        <m:r>
          <w:rPr>
            <w:rFonts w:ascii="Cambria Math" w:hAnsi="Comic Sans MS"/>
            <w:color w:val="FF0000"/>
            <w:szCs w:val="20"/>
          </w:rPr>
          <m:t>)=</m:t>
        </m:r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λRr</m:t>
            </m:r>
          </m:num>
          <m:den>
            <m:r>
              <w:rPr>
                <w:rFonts w:ascii="Cambria Math" w:hAnsi="Comic Sans MS"/>
                <w:color w:val="FF0000"/>
                <w:szCs w:val="20"/>
              </w:rPr>
              <m:t>4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0</m:t>
                </m:r>
              </m:sub>
            </m:sSub>
          </m:den>
        </m:f>
        <m:d>
          <m:d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R</m:t>
                    </m:r>
                  </m:e>
                  <m:sup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omic Sans MS"/>
                    <w:color w:val="FF0000"/>
                    <w:szCs w:val="20"/>
                  </w:rPr>
                  <m:t>-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  <m:sSup>
                  <m:sSup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z</m:t>
                    </m:r>
                  </m:e>
                  <m:sup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Cs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omic Sans MS"/>
                            <w:color w:val="FF000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omic Sans MS"/>
                                <w:color w:val="FF0000"/>
                                <w:szCs w:val="20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5/2</m:t>
                    </m:r>
                  </m:sup>
                </m:sSup>
              </m:den>
            </m:f>
          </m:e>
        </m:d>
      </m:oMath>
      <w:r w:rsidR="008B4D0D" w:rsidRPr="002A1E5A">
        <w:rPr>
          <w:rFonts w:ascii="Comic Sans MS" w:eastAsiaTheme="minorEastAsia" w:hAnsi="Comic Sans MS"/>
          <w:color w:val="FF0000"/>
          <w:szCs w:val="20"/>
        </w:rPr>
        <w:t xml:space="preserve"> </w:t>
      </w:r>
      <w:proofErr w:type="gramStart"/>
      <w:r w:rsidR="008B4D0D" w:rsidRPr="002A1E5A">
        <w:rPr>
          <w:rFonts w:ascii="Comic Sans MS" w:eastAsiaTheme="minorEastAsia" w:hAnsi="Comic Sans MS"/>
          <w:color w:val="FF0000"/>
          <w:szCs w:val="20"/>
        </w:rPr>
        <w:t>et</w:t>
      </w:r>
      <w:proofErr w:type="gramEnd"/>
      <w:r w:rsidR="008B4D0D" w:rsidRPr="002A1E5A">
        <w:rPr>
          <w:rFonts w:ascii="Comic Sans MS" w:eastAsiaTheme="minorEastAsia" w:hAnsi="Comic Sans MS"/>
          <w:color w:val="FF0000"/>
          <w:szCs w:val="20"/>
        </w:rPr>
        <w:t xml:space="preserve"> donc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r</m:t>
            </m:r>
          </m:sub>
        </m:sSub>
        <m:r>
          <w:rPr>
            <w:rFonts w:ascii="Cambria Math" w:hAnsi="Comic Sans MS"/>
            <w:color w:val="FF0000"/>
            <w:szCs w:val="20"/>
          </w:rPr>
          <m:t>(</m:t>
        </m:r>
        <m:r>
          <w:rPr>
            <w:rFonts w:ascii="Cambria Math" w:hAnsi="Cambria Math"/>
            <w:color w:val="FF0000"/>
            <w:szCs w:val="20"/>
          </w:rPr>
          <m:t>r</m:t>
        </m:r>
        <m:r>
          <w:rPr>
            <w:rFonts w:ascii="Cambria Math" w:hAnsi="Comic Sans MS"/>
            <w:color w:val="FF0000"/>
            <w:szCs w:val="20"/>
          </w:rPr>
          <m:t>,0)=</m:t>
        </m:r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λr</m:t>
            </m:r>
          </m:num>
          <m:den>
            <m:r>
              <w:rPr>
                <w:rFonts w:ascii="Cambria Math" w:hAnsi="Comic Sans MS"/>
                <w:color w:val="FF0000"/>
                <w:szCs w:val="20"/>
              </w:rPr>
              <m:t>4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R</m:t>
                </m:r>
              </m:e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p>
            </m:sSup>
          </m:den>
        </m:f>
      </m:oMath>
    </w:p>
    <w:p w:rsidR="008B4D0D" w:rsidRPr="002A1E5A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8B4D0D" w:rsidRPr="002A1E5A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12686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2A1E5A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AB6EE1">
      <w:rPr>
        <w:color w:val="365F91" w:themeColor="accent1" w:themeShade="BF"/>
      </w:rPr>
      <w:t>Physique </w:t>
    </w:r>
    <w:r w:rsidR="009C41B8">
      <w:rPr>
        <w:color w:val="365F91" w:themeColor="accent1" w:themeShade="BF"/>
      </w:rPr>
      <w:t xml:space="preserve">1 </w:t>
    </w:r>
    <w:r w:rsidR="00AB6EE1">
      <w:rPr>
        <w:color w:val="365F91" w:themeColor="accent1" w:themeShade="BF"/>
      </w:rPr>
      <w:t xml:space="preserve">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C41B8">
          <w:rPr>
            <w:color w:val="365F91" w:themeColor="accent1" w:themeShade="BF"/>
          </w:rPr>
          <w:t>Planche 6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E1313"/>
    <w:multiLevelType w:val="multilevel"/>
    <w:tmpl w:val="46AE08FC"/>
    <w:numStyleLink w:val="StyleHirarchisation"/>
  </w:abstractNum>
  <w:abstractNum w:abstractNumId="5">
    <w:nsid w:val="6D911115"/>
    <w:multiLevelType w:val="multilevel"/>
    <w:tmpl w:val="46AE08FC"/>
    <w:numStyleLink w:val="StyleHirarchisation"/>
  </w:abstractNum>
  <w:abstractNum w:abstractNumId="6">
    <w:nsid w:val="772D3D9D"/>
    <w:multiLevelType w:val="multilevel"/>
    <w:tmpl w:val="46AE08FC"/>
    <w:numStyleLink w:val="StyleHirarchisation"/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830F7"/>
    <w:rsid w:val="00083792"/>
    <w:rsid w:val="00101421"/>
    <w:rsid w:val="00121195"/>
    <w:rsid w:val="0012686C"/>
    <w:rsid w:val="00173CAB"/>
    <w:rsid w:val="00174E8B"/>
    <w:rsid w:val="001801D9"/>
    <w:rsid w:val="001B4CB7"/>
    <w:rsid w:val="001D163F"/>
    <w:rsid w:val="001F5C39"/>
    <w:rsid w:val="00233F9E"/>
    <w:rsid w:val="002405A3"/>
    <w:rsid w:val="00246E4C"/>
    <w:rsid w:val="00254871"/>
    <w:rsid w:val="002A1E5A"/>
    <w:rsid w:val="002A595C"/>
    <w:rsid w:val="002B792E"/>
    <w:rsid w:val="002F0690"/>
    <w:rsid w:val="003824B2"/>
    <w:rsid w:val="003C1079"/>
    <w:rsid w:val="003E0250"/>
    <w:rsid w:val="00422AED"/>
    <w:rsid w:val="00465B14"/>
    <w:rsid w:val="004F3CBD"/>
    <w:rsid w:val="0051083A"/>
    <w:rsid w:val="00542EBF"/>
    <w:rsid w:val="00583013"/>
    <w:rsid w:val="005D4DAD"/>
    <w:rsid w:val="005E13E1"/>
    <w:rsid w:val="005E308E"/>
    <w:rsid w:val="005F228F"/>
    <w:rsid w:val="00657514"/>
    <w:rsid w:val="00693355"/>
    <w:rsid w:val="006A154C"/>
    <w:rsid w:val="007051F3"/>
    <w:rsid w:val="00727BA7"/>
    <w:rsid w:val="00731465"/>
    <w:rsid w:val="00777D37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C41B8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B6EE1"/>
    <w:rsid w:val="00AE4345"/>
    <w:rsid w:val="00AE4889"/>
    <w:rsid w:val="00B06879"/>
    <w:rsid w:val="00B813C3"/>
    <w:rsid w:val="00B83FE9"/>
    <w:rsid w:val="00BC50AF"/>
    <w:rsid w:val="00BF3E5D"/>
    <w:rsid w:val="00C00507"/>
    <w:rsid w:val="00CB52D2"/>
    <w:rsid w:val="00CC6C63"/>
    <w:rsid w:val="00CD3319"/>
    <w:rsid w:val="00CE2AFE"/>
    <w:rsid w:val="00CF2888"/>
    <w:rsid w:val="00D01A0E"/>
    <w:rsid w:val="00D76AC7"/>
    <w:rsid w:val="00D82716"/>
    <w:rsid w:val="00DA79A7"/>
    <w:rsid w:val="00E06580"/>
    <w:rsid w:val="00E93805"/>
    <w:rsid w:val="00E96F8D"/>
    <w:rsid w:val="00EC06FE"/>
    <w:rsid w:val="00ED709D"/>
    <w:rsid w:val="00EF6E3F"/>
    <w:rsid w:val="00F30460"/>
    <w:rsid w:val="00F36B5C"/>
    <w:rsid w:val="00F93950"/>
    <w:rsid w:val="00FA04A2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365F91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02055B"/>
    <w:rsid w:val="00064E32"/>
    <w:rsid w:val="002F4EC8"/>
    <w:rsid w:val="00435BA9"/>
    <w:rsid w:val="006E7EBB"/>
    <w:rsid w:val="009959F0"/>
    <w:rsid w:val="009A462C"/>
    <w:rsid w:val="009A4D5D"/>
    <w:rsid w:val="00AA7593"/>
    <w:rsid w:val="00B8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435BA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6</vt:lpstr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6</dc:title>
  <dc:subject/>
  <dc:creator>Alexis</dc:creator>
  <cp:keywords/>
  <dc:description/>
  <cp:lastModifiedBy>Alexis</cp:lastModifiedBy>
  <cp:revision>12</cp:revision>
  <dcterms:created xsi:type="dcterms:W3CDTF">2016-04-14T14:30:00Z</dcterms:created>
  <dcterms:modified xsi:type="dcterms:W3CDTF">2016-05-23T19:30:00Z</dcterms:modified>
</cp:coreProperties>
</file>