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DBD92B" w14:textId="77777777" w:rsidR="00026806" w:rsidRDefault="00026806" w:rsidP="00026806">
      <w:pPr>
        <w:rPr>
          <w:rFonts w:ascii="Comic Sans MS" w:hAnsi="Comic Sans MS"/>
          <w:color w:val="92D050"/>
          <w:sz w:val="16"/>
          <w:szCs w:val="16"/>
          <w:u w:val="single"/>
        </w:rPr>
      </w:pPr>
    </w:p>
    <w:p w14:paraId="5BA9631C" w14:textId="77777777" w:rsidR="00026806" w:rsidRPr="00026806" w:rsidRDefault="00026806" w:rsidP="00026806">
      <w:pPr>
        <w:rPr>
          <w:rFonts w:ascii="Century" w:hAnsi="Century"/>
          <w:color w:val="000000" w:themeColor="text1"/>
          <w:sz w:val="22"/>
          <w:szCs w:val="22"/>
        </w:rPr>
      </w:pPr>
      <w:r w:rsidRPr="00026806">
        <w:rPr>
          <w:rFonts w:ascii="Century" w:hAnsi="Century"/>
          <w:color w:val="000000" w:themeColor="text1"/>
          <w:sz w:val="22"/>
          <w:szCs w:val="22"/>
        </w:rPr>
        <w:t xml:space="preserve">On </w:t>
      </w:r>
      <w:r w:rsidRPr="00026806">
        <w:rPr>
          <w:rFonts w:ascii="Century" w:hAnsi="Century"/>
          <w:color w:val="000000" w:themeColor="text1"/>
          <w:sz w:val="22"/>
          <w:szCs w:val="22"/>
        </w:rPr>
        <w:t>considère le mouvement circulaire uniforme d’un satellite autour de la Terre en ne considérant que ces deux corps. On note :</w:t>
      </w:r>
    </w:p>
    <w:p w14:paraId="61F8839F" w14:textId="4D83831C" w:rsidR="00026806" w:rsidRPr="00026806" w:rsidRDefault="00026806" w:rsidP="00026806">
      <w:pPr>
        <w:pStyle w:val="Paragraphedeliste"/>
        <w:numPr>
          <w:ilvl w:val="0"/>
          <w:numId w:val="25"/>
        </w:numPr>
        <w:rPr>
          <w:rFonts w:ascii="Century" w:hAnsi="Century"/>
          <w:color w:val="000000" w:themeColor="text1"/>
          <w:sz w:val="22"/>
          <w:szCs w:val="22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2"/>
                <w:szCs w:val="22"/>
              </w:rPr>
              <m:t>M</m:t>
            </m:r>
          </m:e>
          <m:sub>
            <m:r>
              <w:rPr>
                <w:rFonts w:ascii="Cambria Math" w:hAnsi="Cambria Math"/>
                <w:color w:val="000000" w:themeColor="text1"/>
                <w:sz w:val="22"/>
                <w:szCs w:val="22"/>
              </w:rPr>
              <m:t>t</m:t>
            </m:r>
          </m:sub>
        </m:sSub>
      </m:oMath>
      <w:r w:rsidRPr="00026806">
        <w:rPr>
          <w:rFonts w:ascii="Century" w:hAnsi="Century"/>
          <w:color w:val="000000" w:themeColor="text1"/>
          <w:sz w:val="22"/>
          <w:szCs w:val="22"/>
        </w:rPr>
        <w:t xml:space="preserve"> </w:t>
      </w:r>
      <w:proofErr w:type="gramStart"/>
      <w:r w:rsidRPr="00026806">
        <w:rPr>
          <w:rFonts w:ascii="Century" w:hAnsi="Century"/>
          <w:color w:val="000000" w:themeColor="text1"/>
          <w:sz w:val="22"/>
          <w:szCs w:val="22"/>
        </w:rPr>
        <w:t>la</w:t>
      </w:r>
      <w:proofErr w:type="gramEnd"/>
      <w:r w:rsidRPr="00026806">
        <w:rPr>
          <w:rFonts w:ascii="Century" w:hAnsi="Century"/>
          <w:color w:val="000000" w:themeColor="text1"/>
          <w:sz w:val="22"/>
          <w:szCs w:val="22"/>
        </w:rPr>
        <w:t xml:space="preserve"> masse de la Terre</w:t>
      </w:r>
    </w:p>
    <w:p w14:paraId="0A8A9998" w14:textId="295897C1" w:rsidR="00026806" w:rsidRPr="00026806" w:rsidRDefault="00026806" w:rsidP="00026806">
      <w:pPr>
        <w:pStyle w:val="Paragraphedeliste"/>
        <w:numPr>
          <w:ilvl w:val="0"/>
          <w:numId w:val="25"/>
        </w:numPr>
        <w:rPr>
          <w:rFonts w:ascii="Century" w:hAnsi="Century"/>
          <w:color w:val="000000" w:themeColor="text1"/>
          <w:sz w:val="22"/>
          <w:szCs w:val="22"/>
        </w:rPr>
      </w:pPr>
      <m:oMath>
        <m:r>
          <w:rPr>
            <w:rFonts w:ascii="Cambria Math" w:hAnsi="Cambria Math"/>
            <w:color w:val="000000" w:themeColor="text1"/>
            <w:sz w:val="22"/>
            <w:szCs w:val="22"/>
          </w:rPr>
          <m:t>m</m:t>
        </m:r>
      </m:oMath>
      <w:r w:rsidRPr="00026806">
        <w:rPr>
          <w:rFonts w:ascii="Century" w:hAnsi="Century"/>
          <w:color w:val="000000" w:themeColor="text1"/>
          <w:sz w:val="22"/>
          <w:szCs w:val="22"/>
        </w:rPr>
        <w:t xml:space="preserve"> </w:t>
      </w:r>
      <w:proofErr w:type="gramStart"/>
      <w:r w:rsidRPr="00026806">
        <w:rPr>
          <w:rFonts w:ascii="Century" w:hAnsi="Century"/>
          <w:color w:val="000000" w:themeColor="text1"/>
          <w:sz w:val="22"/>
          <w:szCs w:val="22"/>
        </w:rPr>
        <w:t>la</w:t>
      </w:r>
      <w:proofErr w:type="gramEnd"/>
      <w:r w:rsidRPr="00026806">
        <w:rPr>
          <w:rFonts w:ascii="Century" w:hAnsi="Century"/>
          <w:color w:val="000000" w:themeColor="text1"/>
          <w:sz w:val="22"/>
          <w:szCs w:val="22"/>
        </w:rPr>
        <w:t xml:space="preserve"> masse du satellite</w:t>
      </w:r>
    </w:p>
    <w:p w14:paraId="3E9D3454" w14:textId="31AE78F2" w:rsidR="00026806" w:rsidRPr="00026806" w:rsidRDefault="00026806" w:rsidP="00026806">
      <w:pPr>
        <w:pStyle w:val="Paragraphedeliste"/>
        <w:numPr>
          <w:ilvl w:val="0"/>
          <w:numId w:val="25"/>
        </w:numPr>
        <w:rPr>
          <w:rFonts w:ascii="Century" w:hAnsi="Century"/>
          <w:color w:val="000000" w:themeColor="text1"/>
          <w:sz w:val="22"/>
          <w:szCs w:val="22"/>
        </w:rPr>
      </w:pPr>
      <m:oMath>
        <m:r>
          <w:rPr>
            <w:rFonts w:ascii="Cambria Math" w:hAnsi="Cambria Math"/>
            <w:color w:val="000000" w:themeColor="text1"/>
            <w:sz w:val="22"/>
            <w:szCs w:val="22"/>
          </w:rPr>
          <m:t>G</m:t>
        </m:r>
      </m:oMath>
      <w:r w:rsidRPr="00026806">
        <w:rPr>
          <w:rFonts w:ascii="Century" w:hAnsi="Century"/>
          <w:color w:val="000000" w:themeColor="text1"/>
          <w:sz w:val="22"/>
          <w:szCs w:val="22"/>
        </w:rPr>
        <w:t xml:space="preserve"> </w:t>
      </w:r>
      <w:proofErr w:type="gramStart"/>
      <w:r w:rsidRPr="00026806">
        <w:rPr>
          <w:rFonts w:ascii="Century" w:hAnsi="Century"/>
          <w:color w:val="000000" w:themeColor="text1"/>
          <w:sz w:val="22"/>
          <w:szCs w:val="22"/>
        </w:rPr>
        <w:t>la</w:t>
      </w:r>
      <w:proofErr w:type="gramEnd"/>
      <w:r w:rsidRPr="00026806">
        <w:rPr>
          <w:rFonts w:ascii="Century" w:hAnsi="Century"/>
          <w:color w:val="000000" w:themeColor="text1"/>
          <w:sz w:val="22"/>
          <w:szCs w:val="22"/>
        </w:rPr>
        <w:t xml:space="preserve"> constante gravitationnelle</w:t>
      </w:r>
    </w:p>
    <w:p w14:paraId="14BB67CD" w14:textId="1DAA2CE2" w:rsidR="00026806" w:rsidRPr="00026806" w:rsidRDefault="00026806" w:rsidP="00026806">
      <w:pPr>
        <w:pStyle w:val="Paragraphedeliste"/>
        <w:numPr>
          <w:ilvl w:val="0"/>
          <w:numId w:val="25"/>
        </w:numPr>
        <w:rPr>
          <w:rFonts w:ascii="Century" w:hAnsi="Century"/>
          <w:color w:val="000000" w:themeColor="text1"/>
          <w:sz w:val="22"/>
          <w:szCs w:val="22"/>
        </w:rPr>
      </w:pPr>
      <m:oMath>
        <m:r>
          <w:rPr>
            <w:rFonts w:ascii="Cambria Math" w:hAnsi="Cambria Math"/>
            <w:color w:val="000000" w:themeColor="text1"/>
            <w:sz w:val="22"/>
            <w:szCs w:val="22"/>
          </w:rPr>
          <m:t>R</m:t>
        </m:r>
      </m:oMath>
      <w:r w:rsidRPr="00026806">
        <w:rPr>
          <w:rFonts w:ascii="Century" w:hAnsi="Century"/>
          <w:color w:val="000000" w:themeColor="text1"/>
          <w:sz w:val="22"/>
          <w:szCs w:val="22"/>
        </w:rPr>
        <w:t xml:space="preserve"> </w:t>
      </w:r>
      <w:proofErr w:type="gramStart"/>
      <w:r w:rsidRPr="00026806">
        <w:rPr>
          <w:rFonts w:ascii="Century" w:hAnsi="Century"/>
          <w:color w:val="000000" w:themeColor="text1"/>
          <w:sz w:val="22"/>
          <w:szCs w:val="22"/>
        </w:rPr>
        <w:t>la</w:t>
      </w:r>
      <w:proofErr w:type="gramEnd"/>
      <w:r w:rsidRPr="00026806">
        <w:rPr>
          <w:rFonts w:ascii="Century" w:hAnsi="Century"/>
          <w:color w:val="000000" w:themeColor="text1"/>
          <w:sz w:val="22"/>
          <w:szCs w:val="22"/>
        </w:rPr>
        <w:t xml:space="preserve"> disnace entre le centre de la Terre et le satellite</w:t>
      </w:r>
    </w:p>
    <w:p w14:paraId="769CD526" w14:textId="75DB77E0" w:rsidR="00026806" w:rsidRPr="00026806" w:rsidRDefault="00026806" w:rsidP="00026806">
      <w:pPr>
        <w:pStyle w:val="Paragraphedeliste"/>
        <w:numPr>
          <w:ilvl w:val="0"/>
          <w:numId w:val="25"/>
        </w:numPr>
        <w:rPr>
          <w:rFonts w:ascii="Century" w:hAnsi="Century"/>
          <w:color w:val="000000" w:themeColor="text1"/>
          <w:sz w:val="22"/>
          <w:szCs w:val="22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2"/>
                <w:szCs w:val="22"/>
              </w:rPr>
              <m:t>R</m:t>
            </m:r>
          </m:e>
          <m:sub>
            <m:r>
              <w:rPr>
                <w:rFonts w:ascii="Cambria Math" w:hAnsi="Cambria Math"/>
                <w:color w:val="000000" w:themeColor="text1"/>
                <w:sz w:val="22"/>
                <w:szCs w:val="22"/>
              </w:rPr>
              <m:t>t</m:t>
            </m:r>
          </m:sub>
        </m:sSub>
      </m:oMath>
      <w:r w:rsidRPr="00026806">
        <w:rPr>
          <w:rFonts w:ascii="Century" w:hAnsi="Century"/>
          <w:color w:val="000000" w:themeColor="text1"/>
          <w:sz w:val="22"/>
          <w:szCs w:val="22"/>
        </w:rPr>
        <w:t xml:space="preserve"> </w:t>
      </w:r>
      <w:proofErr w:type="gramStart"/>
      <w:r w:rsidRPr="00026806">
        <w:rPr>
          <w:rFonts w:ascii="Century" w:hAnsi="Century"/>
          <w:color w:val="000000" w:themeColor="text1"/>
          <w:sz w:val="22"/>
          <w:szCs w:val="22"/>
        </w:rPr>
        <w:t>le</w:t>
      </w:r>
      <w:proofErr w:type="gramEnd"/>
      <w:r w:rsidRPr="00026806">
        <w:rPr>
          <w:rFonts w:ascii="Century" w:hAnsi="Century"/>
          <w:color w:val="000000" w:themeColor="text1"/>
          <w:sz w:val="22"/>
          <w:szCs w:val="22"/>
        </w:rPr>
        <w:t xml:space="preserve"> rayon de la Terre</w:t>
      </w:r>
    </w:p>
    <w:p w14:paraId="440EC3A1" w14:textId="2F75ABFA" w:rsidR="00026806" w:rsidRPr="00026806" w:rsidRDefault="00026806" w:rsidP="00026806">
      <w:pPr>
        <w:pStyle w:val="Paragraphedeliste"/>
        <w:numPr>
          <w:ilvl w:val="0"/>
          <w:numId w:val="26"/>
        </w:numPr>
        <w:rPr>
          <w:rFonts w:ascii="Century" w:hAnsi="Century"/>
          <w:color w:val="000000" w:themeColor="text1"/>
          <w:sz w:val="22"/>
          <w:szCs w:val="22"/>
        </w:rPr>
      </w:pPr>
      <w:r w:rsidRPr="00026806">
        <w:rPr>
          <w:rFonts w:ascii="Century" w:hAnsi="Century"/>
          <w:color w:val="000000" w:themeColor="text1"/>
          <w:sz w:val="22"/>
          <w:szCs w:val="22"/>
        </w:rPr>
        <w:t>Donner l’expression de la force gravitationnelle qu’exerce la Terre sur le satellite</w:t>
      </w:r>
      <w:r>
        <w:rPr>
          <w:rFonts w:ascii="Century" w:hAnsi="Century"/>
          <w:color w:val="000000" w:themeColor="text1"/>
          <w:sz w:val="22"/>
          <w:szCs w:val="22"/>
        </w:rPr>
        <w:t>.</w:t>
      </w:r>
    </w:p>
    <w:p w14:paraId="33A6C227" w14:textId="5053652B" w:rsidR="00026806" w:rsidRPr="00026806" w:rsidRDefault="00026806" w:rsidP="00026806">
      <w:pPr>
        <w:pStyle w:val="Paragraphedeliste"/>
        <w:numPr>
          <w:ilvl w:val="0"/>
          <w:numId w:val="26"/>
        </w:numPr>
        <w:rPr>
          <w:rFonts w:ascii="Century" w:hAnsi="Century"/>
          <w:color w:val="000000" w:themeColor="text1"/>
          <w:sz w:val="22"/>
          <w:szCs w:val="22"/>
        </w:rPr>
      </w:pPr>
      <w:r w:rsidRPr="00026806">
        <w:rPr>
          <w:rFonts w:ascii="Century" w:hAnsi="Century"/>
          <w:color w:val="000000" w:themeColor="text1"/>
          <w:sz w:val="22"/>
          <w:szCs w:val="22"/>
        </w:rPr>
        <w:t>Donner l’expression de l’énergie potentielle associée à cette force</w:t>
      </w:r>
      <w:r>
        <w:rPr>
          <w:rFonts w:ascii="Century" w:hAnsi="Century"/>
          <w:color w:val="000000" w:themeColor="text1"/>
          <w:sz w:val="22"/>
          <w:szCs w:val="22"/>
        </w:rPr>
        <w:t>.</w:t>
      </w:r>
    </w:p>
    <w:p w14:paraId="1E77044D" w14:textId="2A5D0A2C" w:rsidR="00026806" w:rsidRPr="00026806" w:rsidRDefault="00026806" w:rsidP="00026806">
      <w:pPr>
        <w:pStyle w:val="Paragraphedeliste"/>
        <w:numPr>
          <w:ilvl w:val="0"/>
          <w:numId w:val="26"/>
        </w:numPr>
        <w:rPr>
          <w:rFonts w:ascii="Century" w:hAnsi="Century"/>
          <w:color w:val="000000" w:themeColor="text1"/>
          <w:sz w:val="22"/>
          <w:szCs w:val="22"/>
        </w:rPr>
      </w:pPr>
      <w:r w:rsidRPr="00026806">
        <w:rPr>
          <w:rFonts w:ascii="Century" w:hAnsi="Century"/>
          <w:color w:val="000000" w:themeColor="text1"/>
          <w:sz w:val="22"/>
          <w:szCs w:val="22"/>
        </w:rPr>
        <w:t>A l’aide de la 2</w:t>
      </w:r>
      <w:r w:rsidRPr="00026806">
        <w:rPr>
          <w:rFonts w:ascii="Century" w:hAnsi="Century"/>
          <w:color w:val="000000" w:themeColor="text1"/>
          <w:sz w:val="22"/>
          <w:szCs w:val="22"/>
          <w:vertAlign w:val="superscript"/>
        </w:rPr>
        <w:t>e</w:t>
      </w:r>
      <w:r w:rsidRPr="00026806">
        <w:rPr>
          <w:rFonts w:ascii="Century" w:hAnsi="Century"/>
          <w:color w:val="000000" w:themeColor="text1"/>
          <w:sz w:val="22"/>
          <w:szCs w:val="22"/>
        </w:rPr>
        <w:t xml:space="preserve"> loi de newton, montrer que 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2"/>
                <w:szCs w:val="22"/>
              </w:rPr>
              <m:t>1</m:t>
            </m:r>
          </m:num>
          <m:den>
            <m:r>
              <w:rPr>
                <w:rFonts w:ascii="Cambria Math" w:hAnsi="Cambria Math"/>
                <w:color w:val="000000" w:themeColor="text1"/>
                <w:sz w:val="22"/>
                <w:szCs w:val="22"/>
              </w:rPr>
              <m:t>2</m:t>
            </m:r>
          </m:den>
        </m:f>
        <m:r>
          <w:rPr>
            <w:rFonts w:ascii="Cambria Math" w:hAnsi="Cambria Math"/>
            <w:color w:val="000000" w:themeColor="text1"/>
            <w:sz w:val="22"/>
            <w:szCs w:val="22"/>
          </w:rPr>
          <m:t>m</m:t>
        </m:r>
        <m:sSup>
          <m:sSupPr>
            <m:ctrlPr>
              <w:rPr>
                <w:rFonts w:ascii="Cambria Math" w:hAnsi="Cambria Math"/>
                <w:i/>
                <w:color w:val="000000" w:themeColor="text1"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 w:val="22"/>
                <w:szCs w:val="22"/>
              </w:rPr>
              <m:t>v</m:t>
            </m:r>
          </m:e>
          <m:sup>
            <m:r>
              <w:rPr>
                <w:rFonts w:ascii="Cambria Math" w:hAnsi="Cambria Math"/>
                <w:color w:val="000000" w:themeColor="text1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/>
            <w:color w:val="000000" w:themeColor="text1"/>
            <w:sz w:val="22"/>
            <w:szCs w:val="22"/>
          </w:rPr>
          <m:t>=</m:t>
        </m:r>
        <m:f>
          <m:fPr>
            <m:ctrlPr>
              <w:rPr>
                <w:rFonts w:ascii="Cambria Math" w:hAnsi="Cambria Math"/>
                <w:i/>
                <w:color w:val="000000" w:themeColor="text1"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2"/>
                <w:szCs w:val="22"/>
              </w:rPr>
              <m:t>G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2"/>
                    <w:szCs w:val="22"/>
                  </w:rPr>
                  <m:t>M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2"/>
                    <w:szCs w:val="22"/>
                  </w:rPr>
                  <m:t>t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2"/>
                <w:szCs w:val="22"/>
              </w:rPr>
              <m:t>m</m:t>
            </m:r>
          </m:num>
          <m:den>
            <m:r>
              <w:rPr>
                <w:rFonts w:ascii="Cambria Math" w:hAnsi="Cambria Math"/>
                <w:color w:val="000000" w:themeColor="text1"/>
                <w:sz w:val="22"/>
                <w:szCs w:val="22"/>
              </w:rPr>
              <m:t>2R</m:t>
            </m:r>
          </m:den>
        </m:f>
      </m:oMath>
      <w:r>
        <w:rPr>
          <w:rFonts w:ascii="Century" w:hAnsi="Century"/>
          <w:color w:val="000000" w:themeColor="text1"/>
          <w:sz w:val="22"/>
          <w:szCs w:val="22"/>
        </w:rPr>
        <w:t>.</w:t>
      </w:r>
    </w:p>
    <w:p w14:paraId="3B9DA68A" w14:textId="4E5C14DF" w:rsidR="00026806" w:rsidRPr="00026806" w:rsidRDefault="00026806" w:rsidP="00026806">
      <w:pPr>
        <w:pStyle w:val="Paragraphedeliste"/>
        <w:numPr>
          <w:ilvl w:val="0"/>
          <w:numId w:val="26"/>
        </w:numPr>
        <w:rPr>
          <w:rFonts w:ascii="Century" w:hAnsi="Century"/>
          <w:color w:val="000000" w:themeColor="text1"/>
          <w:sz w:val="22"/>
          <w:szCs w:val="22"/>
        </w:rPr>
      </w:pPr>
      <w:r w:rsidRPr="00026806">
        <w:rPr>
          <w:rFonts w:ascii="Century" w:hAnsi="Century"/>
          <w:color w:val="000000" w:themeColor="text1"/>
          <w:sz w:val="22"/>
          <w:szCs w:val="22"/>
        </w:rPr>
        <w:t xml:space="preserve">En déduire alors une expression de la période de rotation du </w:t>
      </w:r>
      <w:proofErr w:type="spellStart"/>
      <w:r w:rsidRPr="00026806">
        <w:rPr>
          <w:rFonts w:ascii="Century" w:hAnsi="Century"/>
          <w:color w:val="000000" w:themeColor="text1"/>
          <w:sz w:val="22"/>
          <w:szCs w:val="22"/>
        </w:rPr>
        <w:t>satelite</w:t>
      </w:r>
      <w:proofErr w:type="spellEnd"/>
      <w:r w:rsidRPr="00026806">
        <w:rPr>
          <w:rFonts w:ascii="Century" w:hAnsi="Century"/>
          <w:color w:val="000000" w:themeColor="text1"/>
          <w:sz w:val="22"/>
          <w:szCs w:val="22"/>
        </w:rPr>
        <w:t xml:space="preserve"> en fonction de </w:t>
      </w:r>
      <m:oMath>
        <m:r>
          <w:rPr>
            <w:rFonts w:ascii="Cambria Math" w:hAnsi="Cambria Math"/>
            <w:color w:val="000000" w:themeColor="text1"/>
            <w:sz w:val="22"/>
            <w:szCs w:val="22"/>
          </w:rPr>
          <m:t>R</m:t>
        </m:r>
      </m:oMath>
      <w:r>
        <w:rPr>
          <w:rFonts w:ascii="Century" w:hAnsi="Century"/>
          <w:color w:val="000000" w:themeColor="text1"/>
          <w:sz w:val="22"/>
          <w:szCs w:val="22"/>
        </w:rPr>
        <w:t>.</w:t>
      </w:r>
    </w:p>
    <w:p w14:paraId="7AB58752" w14:textId="3D999584" w:rsidR="00026806" w:rsidRPr="00026806" w:rsidRDefault="00026806" w:rsidP="00026806">
      <w:pPr>
        <w:pStyle w:val="Paragraphedeliste"/>
        <w:widowControl/>
        <w:numPr>
          <w:ilvl w:val="0"/>
          <w:numId w:val="26"/>
        </w:numPr>
        <w:spacing w:after="200"/>
        <w:ind w:right="0"/>
        <w:rPr>
          <w:rFonts w:ascii="Century" w:hAnsi="Century"/>
          <w:color w:val="000000" w:themeColor="text1"/>
          <w:sz w:val="22"/>
          <w:szCs w:val="22"/>
        </w:rPr>
      </w:pPr>
      <w:r w:rsidRPr="00026806">
        <w:rPr>
          <w:rFonts w:ascii="Century" w:hAnsi="Century"/>
          <w:color w:val="000000" w:themeColor="text1"/>
          <w:sz w:val="22"/>
          <w:szCs w:val="22"/>
        </w:rPr>
        <w:t>A quelle distance doit être un satellite en orbite géostationnaire (c’est-à-dire pointant toujours au-dessus d’un même point de la Terre)</w:t>
      </w:r>
      <w:r>
        <w:rPr>
          <w:rFonts w:ascii="Century" w:hAnsi="Century"/>
          <w:color w:val="000000" w:themeColor="text1"/>
          <w:sz w:val="22"/>
          <w:szCs w:val="22"/>
        </w:rPr>
        <w:t>.</w:t>
      </w:r>
    </w:p>
    <w:p w14:paraId="21154303" w14:textId="092AEC0A" w:rsidR="00026806" w:rsidRPr="00026806" w:rsidRDefault="00026806" w:rsidP="00026806">
      <w:pPr>
        <w:pStyle w:val="Paragraphedeliste"/>
        <w:numPr>
          <w:ilvl w:val="0"/>
          <w:numId w:val="26"/>
        </w:numPr>
        <w:rPr>
          <w:rFonts w:ascii="Century" w:hAnsi="Century"/>
          <w:color w:val="000000" w:themeColor="text1"/>
          <w:sz w:val="22"/>
          <w:szCs w:val="22"/>
        </w:rPr>
      </w:pPr>
      <w:r>
        <w:rPr>
          <w:rFonts w:ascii="Century" w:hAnsi="Century"/>
          <w:color w:val="000000" w:themeColor="text1"/>
          <w:sz w:val="22"/>
          <w:szCs w:val="22"/>
        </w:rPr>
        <w:t xml:space="preserve">On </w:t>
      </w:r>
      <w:r w:rsidRPr="00026806">
        <w:rPr>
          <w:rFonts w:ascii="Century" w:hAnsi="Century"/>
          <w:color w:val="000000" w:themeColor="text1"/>
          <w:sz w:val="22"/>
          <w:szCs w:val="22"/>
        </w:rPr>
        <w:t xml:space="preserve">définit la vitesse d’évasion ou vitesse de libération comme la vitesse minimale 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2"/>
                <w:szCs w:val="22"/>
              </w:rPr>
              <m:t>v</m:t>
            </m:r>
          </m:e>
          <m:sub>
            <m:r>
              <w:rPr>
                <w:rFonts w:ascii="Cambria Math" w:hAnsi="Cambria Math"/>
                <w:color w:val="000000" w:themeColor="text1"/>
                <w:sz w:val="22"/>
                <w:szCs w:val="22"/>
              </w:rPr>
              <m:t>l</m:t>
            </m:r>
          </m:sub>
        </m:sSub>
      </m:oMath>
      <w:r w:rsidRPr="00026806">
        <w:rPr>
          <w:rFonts w:ascii="Century" w:hAnsi="Century"/>
          <w:color w:val="000000" w:themeColor="text1"/>
          <w:sz w:val="22"/>
          <w:szCs w:val="22"/>
        </w:rPr>
        <w:t xml:space="preserve"> pour laquelle l’état du point </w:t>
      </w:r>
      <m:oMath>
        <m:r>
          <w:rPr>
            <w:rFonts w:ascii="Cambria Math" w:hAnsi="Cambria Math"/>
            <w:color w:val="000000" w:themeColor="text1"/>
            <w:sz w:val="22"/>
            <w:szCs w:val="22"/>
          </w:rPr>
          <m:t>M</m:t>
        </m:r>
      </m:oMath>
      <w:r w:rsidRPr="00026806">
        <w:rPr>
          <w:rFonts w:ascii="Century" w:hAnsi="Century"/>
          <w:color w:val="000000" w:themeColor="text1"/>
          <w:sz w:val="22"/>
          <w:szCs w:val="22"/>
        </w:rPr>
        <w:t>, initialement lié, devient libre ; l’énergie mécanique minimum à atteindre doit donc être nulle.</w:t>
      </w:r>
      <w:r w:rsidRPr="00026806">
        <w:rPr>
          <w:rFonts w:ascii="Century" w:hAnsi="Century"/>
          <w:color w:val="000000" w:themeColor="text1"/>
          <w:sz w:val="22"/>
          <w:szCs w:val="22"/>
        </w:rPr>
        <w:t xml:space="preserve"> </w:t>
      </w:r>
      <w:r w:rsidRPr="00026806">
        <w:rPr>
          <w:rFonts w:ascii="Century" w:hAnsi="Century"/>
          <w:color w:val="000000" w:themeColor="text1"/>
          <w:sz w:val="22"/>
          <w:szCs w:val="22"/>
        </w:rPr>
        <w:t>Calculer la vitesse d’évasion d’un astre sur le Terre</w:t>
      </w:r>
      <w:r>
        <w:rPr>
          <w:rFonts w:ascii="Century" w:hAnsi="Century"/>
          <w:color w:val="000000" w:themeColor="text1"/>
          <w:sz w:val="22"/>
          <w:szCs w:val="22"/>
        </w:rPr>
        <w:t>.</w:t>
      </w:r>
    </w:p>
    <w:p w14:paraId="47B8850F" w14:textId="77777777" w:rsidR="00026806" w:rsidRPr="00026806" w:rsidRDefault="00026806" w:rsidP="00026806">
      <w:pPr>
        <w:rPr>
          <w:rFonts w:ascii="Century" w:hAnsi="Century"/>
          <w:color w:val="000000" w:themeColor="text1"/>
          <w:sz w:val="22"/>
          <w:szCs w:val="22"/>
        </w:rPr>
      </w:pPr>
      <w:r w:rsidRPr="00026806">
        <w:rPr>
          <w:rFonts w:ascii="Century" w:hAnsi="Century"/>
          <w:color w:val="000000" w:themeColor="text1"/>
          <w:sz w:val="22"/>
          <w:szCs w:val="22"/>
        </w:rPr>
        <w:t xml:space="preserve">Données : </w:t>
      </w:r>
      <m:oMath>
        <m:r>
          <w:rPr>
            <w:rFonts w:ascii="Cambria Math" w:hAnsi="Cambria Math"/>
            <w:color w:val="000000" w:themeColor="text1"/>
            <w:sz w:val="22"/>
            <w:szCs w:val="22"/>
          </w:rPr>
          <m:t>G≈</m:t>
        </m:r>
        <m:sSup>
          <m:sSupPr>
            <m:ctrlPr>
              <w:rPr>
                <w:rFonts w:ascii="Cambria Math" w:hAnsi="Cambria Math"/>
                <w:i/>
                <w:color w:val="000000" w:themeColor="text1"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 w:val="22"/>
                <w:szCs w:val="22"/>
              </w:rPr>
              <m:t>6×10</m:t>
            </m:r>
          </m:e>
          <m:sup>
            <m:r>
              <w:rPr>
                <w:rFonts w:ascii="Cambria Math" w:hAnsi="Cambria Math"/>
                <w:color w:val="000000" w:themeColor="text1"/>
                <w:sz w:val="22"/>
                <w:szCs w:val="22"/>
              </w:rPr>
              <m:t>-11</m:t>
            </m:r>
          </m:sup>
        </m:sSup>
        <m:r>
          <w:rPr>
            <w:rFonts w:ascii="Cambria Math" w:hAnsi="Cambria Math"/>
            <w:color w:val="000000" w:themeColor="text1"/>
            <w:sz w:val="22"/>
            <w:szCs w:val="22"/>
          </w:rPr>
          <m:t>SI,</m:t>
        </m:r>
        <m:sSub>
          <m:sSubPr>
            <m:ctrlPr>
              <w:rPr>
                <w:rFonts w:ascii="Cambria Math" w:hAnsi="Cambria Math"/>
                <w:i/>
                <w:color w:val="000000" w:themeColor="text1"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2"/>
                <w:szCs w:val="22"/>
              </w:rPr>
              <m:t>m</m:t>
            </m:r>
          </m:e>
          <m:sub>
            <m:r>
              <w:rPr>
                <w:rFonts w:ascii="Cambria Math" w:hAnsi="Cambria Math"/>
                <w:color w:val="000000" w:themeColor="text1"/>
                <w:sz w:val="22"/>
                <w:szCs w:val="22"/>
              </w:rPr>
              <m:t>0</m:t>
            </m:r>
          </m:sub>
        </m:sSub>
        <m:r>
          <w:rPr>
            <w:rFonts w:ascii="Cambria Math" w:hAnsi="Cambria Math"/>
            <w:color w:val="000000" w:themeColor="text1"/>
            <w:sz w:val="22"/>
            <w:szCs w:val="22"/>
          </w:rPr>
          <m:t>≈6×</m:t>
        </m:r>
        <m:sSup>
          <m:sSupPr>
            <m:ctrlPr>
              <w:rPr>
                <w:rFonts w:ascii="Cambria Math" w:hAnsi="Cambria Math"/>
                <w:i/>
                <w:color w:val="000000" w:themeColor="text1"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 w:val="22"/>
                <w:szCs w:val="22"/>
              </w:rPr>
              <m:t>10</m:t>
            </m:r>
          </m:e>
          <m:sup>
            <m:r>
              <w:rPr>
                <w:rFonts w:ascii="Cambria Math" w:hAnsi="Cambria Math"/>
                <w:color w:val="000000" w:themeColor="text1"/>
                <w:sz w:val="22"/>
                <w:szCs w:val="22"/>
              </w:rPr>
              <m:t>24</m:t>
            </m:r>
          </m:sup>
        </m:sSup>
        <m:r>
          <w:rPr>
            <w:rFonts w:ascii="Cambria Math" w:hAnsi="Cambria Math"/>
            <w:color w:val="000000" w:themeColor="text1"/>
            <w:sz w:val="22"/>
            <w:szCs w:val="22"/>
          </w:rPr>
          <m:t>kg, R=6400km</m:t>
        </m:r>
      </m:oMath>
      <w:r w:rsidRPr="00026806">
        <w:rPr>
          <w:rFonts w:ascii="Century" w:hAnsi="Century"/>
          <w:color w:val="000000" w:themeColor="text1"/>
          <w:sz w:val="22"/>
          <w:szCs w:val="22"/>
        </w:rPr>
        <w:t xml:space="preserve"> </w:t>
      </w:r>
    </w:p>
    <w:p w14:paraId="29B014BD" w14:textId="2326BD7F" w:rsidR="00732D1F" w:rsidRPr="00135082" w:rsidRDefault="00732D1F" w:rsidP="00135082">
      <w:pPr>
        <w:rPr>
          <w:rFonts w:ascii="Century" w:hAnsi="Century"/>
          <w:sz w:val="22"/>
          <w:szCs w:val="22"/>
        </w:rPr>
      </w:pPr>
    </w:p>
    <w:sectPr w:rsidR="00732D1F" w:rsidRPr="00135082" w:rsidSect="009B723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6AF9AC" w14:textId="77777777" w:rsidR="00C75C71" w:rsidRDefault="00C75C71" w:rsidP="0084431B">
      <w:r>
        <w:separator/>
      </w:r>
    </w:p>
  </w:endnote>
  <w:endnote w:type="continuationSeparator" w:id="0">
    <w:p w14:paraId="3E56B68B" w14:textId="77777777" w:rsidR="00C75C71" w:rsidRDefault="00C75C71" w:rsidP="00844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E389B7" w14:textId="77777777" w:rsidR="00C75C71" w:rsidRDefault="00C75C71" w:rsidP="0084431B">
      <w:r>
        <w:separator/>
      </w:r>
    </w:p>
  </w:footnote>
  <w:footnote w:type="continuationSeparator" w:id="0">
    <w:p w14:paraId="3F37B6F8" w14:textId="77777777" w:rsidR="00C75C71" w:rsidRDefault="00C75C71" w:rsidP="008443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011B85" w14:textId="57B96ADD" w:rsidR="002E34E6" w:rsidRDefault="00000000">
    <w:pPr>
      <w:pStyle w:val="En-tte"/>
      <w:jc w:val="center"/>
      <w:rPr>
        <w:color w:val="365F91" w:themeColor="accent1" w:themeShade="BF"/>
      </w:rPr>
    </w:pPr>
    <w:r>
      <w:rPr>
        <w:noProof/>
        <w:color w:val="365F91" w:themeColor="accent1" w:themeShade="BF"/>
        <w:lang w:eastAsia="zh-TW"/>
      </w:rPr>
      <w:pict w14:anchorId="1CDD704A">
        <v:group id="_x0000_s1025" style="position:absolute;left:0;text-align:left;margin-left:85.35pt;margin-top:-84pt;width:105.1pt;height:274.25pt;rotation:90;flip:y;z-index:251658240;mso-position-horizontal-relative:page;mso-position-vertical-relative:page" coordorigin="5531,1258" coordsize="5291,13813" o:allowincell="f">
          <o:lock v:ext="edit" aspectratio="t"/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6519;top:1258;width:4303;height:10040;flip:x" o:connectortype="straight" strokecolor="#a7bfde [1620]">
            <o:lock v:ext="edit" aspectratio="t"/>
          </v:shape>
          <v:group id="_x0000_s1027" style="position:absolute;left:5531;top:9226;width:5291;height:5845" coordorigin="5531,9226" coordsize="5291,5845">
            <o:lock v:ext="edit" aspectratio="t"/>
            <v:shape id="_x0000_s1028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a7bfde [1620]" stroked="f">
              <v:path arrowok="t"/>
              <o:lock v:ext="edit" aspectratio="t"/>
            </v:shape>
            <v:oval id="_x0000_s1029" style="position:absolute;left:6117;top:10212;width:4526;height:4258;rotation:41366637fd;flip:y" fillcolor="#d3dfee [820]" stroked="f" strokecolor="#a7bfde [1620]">
              <o:lock v:ext="edit" aspectratio="t"/>
            </v:oval>
            <v:oval id="_x0000_s1030" style="position:absolute;left:6217;top:10481;width:3424;height:3221;rotation:41366637fd;flip:y;v-text-anchor:middle" fillcolor="#7ba0cd [2420]" stroked="f" strokecolor="#a7bfde [1620]">
              <o:lock v:ext="edit" aspectratio="t"/>
              <v:textbox style="mso-next-textbox:#_x0000_s1030" inset="0,0,0,0">
                <w:txbxContent>
                  <w:sdt>
                    <w:sdtPr>
                      <w:rPr>
                        <w:bCs/>
                        <w:color w:val="FFFFFF" w:themeColor="background1"/>
                        <w:sz w:val="16"/>
                        <w:szCs w:val="16"/>
                      </w:rPr>
                      <w:alias w:val="Date"/>
                      <w:id w:val="79116634"/>
                      <w:dataBinding w:prefixMappings="xmlns:ns0='http://schemas.microsoft.com/office/2006/coverPageProps'" w:xpath="/ns0:CoverPageProperties[1]/ns0:PublishDate[1]" w:storeItemID="{55AF091B-3C7A-41E3-B477-F2FDAA23CFDA}"/>
                      <w:date>
                        <w:dateFormat w:val="MMM. d"/>
                        <w:lid w:val="fr-FR"/>
                        <w:storeMappedDataAs w:val="dateTime"/>
                        <w:calendar w:val="gregorian"/>
                      </w:date>
                    </w:sdtPr>
                    <w:sdtContent>
                      <w:p w14:paraId="1D32C8DC" w14:textId="2B1F7689" w:rsidR="002E34E6" w:rsidRDefault="006A5113">
                        <w:pPr>
                          <w:pStyle w:val="En-tte"/>
                          <w:jc w:val="center"/>
                          <w:rPr>
                            <w:b/>
                            <w:bCs/>
                            <w:color w:val="FFFFFF" w:themeColor="background1"/>
                            <w:szCs w:val="20"/>
                          </w:rPr>
                        </w:pPr>
                        <w:r>
                          <w:rPr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 xml:space="preserve">Physique 1 Planche </w:t>
                        </w:r>
                        <w:r w:rsidR="00026806">
                          <w:rPr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>40</w:t>
                        </w:r>
                      </w:p>
                    </w:sdtContent>
                  </w:sdt>
                </w:txbxContent>
              </v:textbox>
            </v:oval>
          </v:group>
          <w10:wrap anchorx="page" anchory="page"/>
        </v:group>
      </w:pict>
    </w:r>
    <w:r w:rsidR="004C7400">
      <w:rPr>
        <w:color w:val="365F91" w:themeColor="accent1" w:themeShade="BF"/>
      </w:rPr>
      <w:t xml:space="preserve">Physique 1 : </w:t>
    </w:r>
    <w:sdt>
      <w:sdtPr>
        <w:rPr>
          <w:color w:val="365F91" w:themeColor="accent1" w:themeShade="BF"/>
        </w:rPr>
        <w:alias w:val="Titre"/>
        <w:id w:val="79116639"/>
        <w:placeholder>
          <w:docPart w:val="33BE518DFF0B45359B5ADD9922694EDE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6A5113">
          <w:rPr>
            <w:color w:val="365F91" w:themeColor="accent1" w:themeShade="BF"/>
          </w:rPr>
          <w:t xml:space="preserve">Planche </w:t>
        </w:r>
        <w:r w:rsidR="00026806">
          <w:rPr>
            <w:color w:val="365F91" w:themeColor="accent1" w:themeShade="BF"/>
          </w:rPr>
          <w:t>40</w:t>
        </w:r>
      </w:sdtContent>
    </w:sdt>
  </w:p>
  <w:p w14:paraId="3C89B50D" w14:textId="77777777" w:rsidR="002E34E6" w:rsidRDefault="0084431B" w:rsidP="0084431B">
    <w:pPr>
      <w:pStyle w:val="En-tte"/>
      <w:jc w:val="center"/>
    </w:pPr>
    <w:r>
      <w:rPr>
        <w:noProof/>
      </w:rPr>
      <w:drawing>
        <wp:inline distT="0" distB="0" distL="0" distR="0" wp14:anchorId="76297A95" wp14:editId="30508CB5">
          <wp:extent cx="1903730" cy="1351280"/>
          <wp:effectExtent l="19050" t="0" r="1270" b="0"/>
          <wp:docPr id="1" name="il_fi" descr="Afficher l'image d'orig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_fi" descr="Afficher l'image d'origi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3730" cy="13512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92D5D"/>
    <w:multiLevelType w:val="multilevel"/>
    <w:tmpl w:val="46AE08FC"/>
    <w:numStyleLink w:val="StyleHirarchisation"/>
  </w:abstractNum>
  <w:abstractNum w:abstractNumId="1" w15:restartNumberingAfterBreak="0">
    <w:nsid w:val="07FE5A64"/>
    <w:multiLevelType w:val="hybridMultilevel"/>
    <w:tmpl w:val="62048EB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87070"/>
    <w:multiLevelType w:val="multilevel"/>
    <w:tmpl w:val="46AE08FC"/>
    <w:numStyleLink w:val="StyleHirarchisation"/>
  </w:abstractNum>
  <w:abstractNum w:abstractNumId="3" w15:restartNumberingAfterBreak="0">
    <w:nsid w:val="0F4D32F0"/>
    <w:multiLevelType w:val="hybridMultilevel"/>
    <w:tmpl w:val="F2346944"/>
    <w:lvl w:ilvl="0" w:tplc="E34423A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2D1F94"/>
    <w:multiLevelType w:val="hybridMultilevel"/>
    <w:tmpl w:val="118A6058"/>
    <w:lvl w:ilvl="0" w:tplc="3EB8ACA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A736561"/>
    <w:multiLevelType w:val="multilevel"/>
    <w:tmpl w:val="1DE41F8E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6" w15:restartNumberingAfterBreak="0">
    <w:nsid w:val="1B343FF0"/>
    <w:multiLevelType w:val="hybridMultilevel"/>
    <w:tmpl w:val="CDB6379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B54612"/>
    <w:multiLevelType w:val="hybridMultilevel"/>
    <w:tmpl w:val="03C84FE2"/>
    <w:lvl w:ilvl="0" w:tplc="B1E422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1DD52A1"/>
    <w:multiLevelType w:val="hybridMultilevel"/>
    <w:tmpl w:val="A9BE5BC6"/>
    <w:lvl w:ilvl="0" w:tplc="F726FD6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183158"/>
    <w:multiLevelType w:val="hybridMultilevel"/>
    <w:tmpl w:val="BE12284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AB6DA9"/>
    <w:multiLevelType w:val="hybridMultilevel"/>
    <w:tmpl w:val="B5C8521E"/>
    <w:lvl w:ilvl="0" w:tplc="E73EF9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B5E7410"/>
    <w:multiLevelType w:val="hybridMultilevel"/>
    <w:tmpl w:val="11A40D0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8035B2"/>
    <w:multiLevelType w:val="hybridMultilevel"/>
    <w:tmpl w:val="C64E29D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EE61A7"/>
    <w:multiLevelType w:val="hybridMultilevel"/>
    <w:tmpl w:val="F282278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711593"/>
    <w:multiLevelType w:val="hybridMultilevel"/>
    <w:tmpl w:val="8EA4A988"/>
    <w:lvl w:ilvl="0" w:tplc="8C3C8284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F3765B"/>
    <w:multiLevelType w:val="multilevel"/>
    <w:tmpl w:val="46AE08FC"/>
    <w:styleLink w:val="StyleHirarchisation"/>
    <w:lvl w:ilvl="0">
      <w:start w:val="1"/>
      <w:numFmt w:val="decimal"/>
      <w:pStyle w:val="Listehirachise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16" w15:restartNumberingAfterBreak="0">
    <w:nsid w:val="59A72E57"/>
    <w:multiLevelType w:val="hybridMultilevel"/>
    <w:tmpl w:val="913A02A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8D0AFE"/>
    <w:multiLevelType w:val="hybridMultilevel"/>
    <w:tmpl w:val="6F6AB882"/>
    <w:lvl w:ilvl="0" w:tplc="A40CE02A"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E411E5"/>
    <w:multiLevelType w:val="hybridMultilevel"/>
    <w:tmpl w:val="B35684E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0C556C"/>
    <w:multiLevelType w:val="multilevel"/>
    <w:tmpl w:val="46AE08FC"/>
    <w:numStyleLink w:val="StyleHirarchisation"/>
  </w:abstractNum>
  <w:abstractNum w:abstractNumId="20" w15:restartNumberingAfterBreak="0">
    <w:nsid w:val="66370A9E"/>
    <w:multiLevelType w:val="multilevel"/>
    <w:tmpl w:val="1DE41F8E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21" w15:restartNumberingAfterBreak="0">
    <w:nsid w:val="678A5E69"/>
    <w:multiLevelType w:val="hybridMultilevel"/>
    <w:tmpl w:val="C480013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FE1313"/>
    <w:multiLevelType w:val="multilevel"/>
    <w:tmpl w:val="46AE08FC"/>
    <w:numStyleLink w:val="StyleHirarchisation"/>
  </w:abstractNum>
  <w:abstractNum w:abstractNumId="23" w15:restartNumberingAfterBreak="0">
    <w:nsid w:val="6D911115"/>
    <w:multiLevelType w:val="multilevel"/>
    <w:tmpl w:val="46AE08FC"/>
    <w:numStyleLink w:val="StyleHirarchisation"/>
  </w:abstractNum>
  <w:abstractNum w:abstractNumId="24" w15:restartNumberingAfterBreak="0">
    <w:nsid w:val="772D3D9D"/>
    <w:multiLevelType w:val="multilevel"/>
    <w:tmpl w:val="46AE08FC"/>
    <w:numStyleLink w:val="StyleHirarchisation"/>
  </w:abstractNum>
  <w:abstractNum w:abstractNumId="25" w15:restartNumberingAfterBreak="0">
    <w:nsid w:val="7BC50FE1"/>
    <w:multiLevelType w:val="hybridMultilevel"/>
    <w:tmpl w:val="71AEA13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1971098">
    <w:abstractNumId w:val="14"/>
  </w:num>
  <w:num w:numId="2" w16cid:durableId="535121055">
    <w:abstractNumId w:val="15"/>
  </w:num>
  <w:num w:numId="3" w16cid:durableId="1845392759">
    <w:abstractNumId w:val="0"/>
  </w:num>
  <w:num w:numId="4" w16cid:durableId="1286424564">
    <w:abstractNumId w:val="22"/>
  </w:num>
  <w:num w:numId="5" w16cid:durableId="1286812202">
    <w:abstractNumId w:val="24"/>
  </w:num>
  <w:num w:numId="6" w16cid:durableId="413672689">
    <w:abstractNumId w:val="23"/>
  </w:num>
  <w:num w:numId="7" w16cid:durableId="45954182">
    <w:abstractNumId w:val="18"/>
  </w:num>
  <w:num w:numId="8" w16cid:durableId="1542549579">
    <w:abstractNumId w:val="16"/>
  </w:num>
  <w:num w:numId="9" w16cid:durableId="1951232397">
    <w:abstractNumId w:val="10"/>
  </w:num>
  <w:num w:numId="10" w16cid:durableId="375273256">
    <w:abstractNumId w:val="19"/>
  </w:num>
  <w:num w:numId="11" w16cid:durableId="1477530302">
    <w:abstractNumId w:val="2"/>
  </w:num>
  <w:num w:numId="12" w16cid:durableId="118495266">
    <w:abstractNumId w:val="20"/>
  </w:num>
  <w:num w:numId="13" w16cid:durableId="132605324">
    <w:abstractNumId w:val="5"/>
  </w:num>
  <w:num w:numId="14" w16cid:durableId="1689715474">
    <w:abstractNumId w:val="12"/>
  </w:num>
  <w:num w:numId="15" w16cid:durableId="1208765008">
    <w:abstractNumId w:val="1"/>
  </w:num>
  <w:num w:numId="16" w16cid:durableId="1012950702">
    <w:abstractNumId w:val="3"/>
  </w:num>
  <w:num w:numId="17" w16cid:durableId="1496217321">
    <w:abstractNumId w:val="11"/>
  </w:num>
  <w:num w:numId="18" w16cid:durableId="1372152880">
    <w:abstractNumId w:val="9"/>
  </w:num>
  <w:num w:numId="19" w16cid:durableId="886843661">
    <w:abstractNumId w:val="4"/>
  </w:num>
  <w:num w:numId="20" w16cid:durableId="1919947792">
    <w:abstractNumId w:val="6"/>
  </w:num>
  <w:num w:numId="21" w16cid:durableId="951589838">
    <w:abstractNumId w:val="21"/>
  </w:num>
  <w:num w:numId="22" w16cid:durableId="1048530313">
    <w:abstractNumId w:val="25"/>
  </w:num>
  <w:num w:numId="23" w16cid:durableId="899170356">
    <w:abstractNumId w:val="7"/>
  </w:num>
  <w:num w:numId="24" w16cid:durableId="2039969131">
    <w:abstractNumId w:val="8"/>
  </w:num>
  <w:num w:numId="25" w16cid:durableId="781727649">
    <w:abstractNumId w:val="17"/>
  </w:num>
  <w:num w:numId="26" w16cid:durableId="53859388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431B"/>
    <w:rsid w:val="00010A89"/>
    <w:rsid w:val="00026806"/>
    <w:rsid w:val="00051792"/>
    <w:rsid w:val="000830F7"/>
    <w:rsid w:val="00083792"/>
    <w:rsid w:val="000F0FE4"/>
    <w:rsid w:val="00101421"/>
    <w:rsid w:val="00121195"/>
    <w:rsid w:val="00135082"/>
    <w:rsid w:val="00174E8B"/>
    <w:rsid w:val="001801D9"/>
    <w:rsid w:val="00187E73"/>
    <w:rsid w:val="001B4CB7"/>
    <w:rsid w:val="001B62A9"/>
    <w:rsid w:val="001D163F"/>
    <w:rsid w:val="001F5C39"/>
    <w:rsid w:val="00233F9E"/>
    <w:rsid w:val="002405A3"/>
    <w:rsid w:val="00246E4C"/>
    <w:rsid w:val="00254871"/>
    <w:rsid w:val="0028081D"/>
    <w:rsid w:val="00297742"/>
    <w:rsid w:val="002A595C"/>
    <w:rsid w:val="002B4390"/>
    <w:rsid w:val="002B792E"/>
    <w:rsid w:val="002E09D4"/>
    <w:rsid w:val="002E34E6"/>
    <w:rsid w:val="002F0690"/>
    <w:rsid w:val="00325450"/>
    <w:rsid w:val="00356B97"/>
    <w:rsid w:val="003824B2"/>
    <w:rsid w:val="003C1079"/>
    <w:rsid w:val="003E3156"/>
    <w:rsid w:val="00422AED"/>
    <w:rsid w:val="004306DD"/>
    <w:rsid w:val="00465B14"/>
    <w:rsid w:val="0046697A"/>
    <w:rsid w:val="004C7400"/>
    <w:rsid w:val="004F3CBD"/>
    <w:rsid w:val="0051083A"/>
    <w:rsid w:val="00521CA8"/>
    <w:rsid w:val="0053282D"/>
    <w:rsid w:val="00542EBF"/>
    <w:rsid w:val="00583013"/>
    <w:rsid w:val="005B1568"/>
    <w:rsid w:val="005D4DAD"/>
    <w:rsid w:val="005E13E1"/>
    <w:rsid w:val="005E308E"/>
    <w:rsid w:val="005F228F"/>
    <w:rsid w:val="006258B2"/>
    <w:rsid w:val="0065212B"/>
    <w:rsid w:val="00657514"/>
    <w:rsid w:val="006A154C"/>
    <w:rsid w:val="006A2799"/>
    <w:rsid w:val="006A3B59"/>
    <w:rsid w:val="006A3CD3"/>
    <w:rsid w:val="006A5113"/>
    <w:rsid w:val="006B60C2"/>
    <w:rsid w:val="007051F3"/>
    <w:rsid w:val="00727BA7"/>
    <w:rsid w:val="00732D1F"/>
    <w:rsid w:val="0074760B"/>
    <w:rsid w:val="00757B2A"/>
    <w:rsid w:val="007627D5"/>
    <w:rsid w:val="00777D37"/>
    <w:rsid w:val="00783185"/>
    <w:rsid w:val="007F104B"/>
    <w:rsid w:val="0081167A"/>
    <w:rsid w:val="008304D9"/>
    <w:rsid w:val="0084431B"/>
    <w:rsid w:val="00854820"/>
    <w:rsid w:val="00856BA3"/>
    <w:rsid w:val="00861E05"/>
    <w:rsid w:val="008709FC"/>
    <w:rsid w:val="008864F4"/>
    <w:rsid w:val="008A7CD9"/>
    <w:rsid w:val="008B4D0D"/>
    <w:rsid w:val="008D33DF"/>
    <w:rsid w:val="0091464A"/>
    <w:rsid w:val="00930D46"/>
    <w:rsid w:val="00935DE1"/>
    <w:rsid w:val="00980AE3"/>
    <w:rsid w:val="009821B4"/>
    <w:rsid w:val="009A1E4A"/>
    <w:rsid w:val="009A647E"/>
    <w:rsid w:val="009B723A"/>
    <w:rsid w:val="00A0078C"/>
    <w:rsid w:val="00A057AE"/>
    <w:rsid w:val="00A1240C"/>
    <w:rsid w:val="00A1599B"/>
    <w:rsid w:val="00A20E27"/>
    <w:rsid w:val="00A447E9"/>
    <w:rsid w:val="00A63032"/>
    <w:rsid w:val="00A7281C"/>
    <w:rsid w:val="00A83F8F"/>
    <w:rsid w:val="00A84030"/>
    <w:rsid w:val="00A945FD"/>
    <w:rsid w:val="00AA3231"/>
    <w:rsid w:val="00AE4345"/>
    <w:rsid w:val="00AE4889"/>
    <w:rsid w:val="00AF2F2C"/>
    <w:rsid w:val="00B02CF7"/>
    <w:rsid w:val="00B06879"/>
    <w:rsid w:val="00B23388"/>
    <w:rsid w:val="00B83FE9"/>
    <w:rsid w:val="00BC50AF"/>
    <w:rsid w:val="00BF2E85"/>
    <w:rsid w:val="00BF3E5D"/>
    <w:rsid w:val="00C0281B"/>
    <w:rsid w:val="00C05257"/>
    <w:rsid w:val="00C37E7D"/>
    <w:rsid w:val="00C65A7C"/>
    <w:rsid w:val="00C75C71"/>
    <w:rsid w:val="00C837FE"/>
    <w:rsid w:val="00CA6985"/>
    <w:rsid w:val="00CB52D2"/>
    <w:rsid w:val="00CC6C63"/>
    <w:rsid w:val="00CD3319"/>
    <w:rsid w:val="00CE2AFE"/>
    <w:rsid w:val="00CF2888"/>
    <w:rsid w:val="00D26BFC"/>
    <w:rsid w:val="00D64F7C"/>
    <w:rsid w:val="00D76AC7"/>
    <w:rsid w:val="00D82716"/>
    <w:rsid w:val="00D83F95"/>
    <w:rsid w:val="00DA79A7"/>
    <w:rsid w:val="00DE475F"/>
    <w:rsid w:val="00E06580"/>
    <w:rsid w:val="00E35450"/>
    <w:rsid w:val="00E81E26"/>
    <w:rsid w:val="00E93805"/>
    <w:rsid w:val="00E96F8D"/>
    <w:rsid w:val="00ED709D"/>
    <w:rsid w:val="00EE58C6"/>
    <w:rsid w:val="00EF6E3F"/>
    <w:rsid w:val="00F1116F"/>
    <w:rsid w:val="00F30460"/>
    <w:rsid w:val="00F36B5C"/>
    <w:rsid w:val="00FA04A2"/>
    <w:rsid w:val="00FA1F5C"/>
    <w:rsid w:val="00FB1388"/>
    <w:rsid w:val="00FF3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F5D310"/>
  <w15:docId w15:val="{96A7CBFC-D97D-4935-93B8-B23746C17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6580"/>
    <w:pPr>
      <w:keepLines/>
      <w:tabs>
        <w:tab w:val="left" w:pos="851"/>
        <w:tab w:val="center" w:pos="5103"/>
        <w:tab w:val="right" w:pos="10093"/>
      </w:tabs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4431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4431B"/>
  </w:style>
  <w:style w:type="character" w:styleId="Lienhypertexte">
    <w:name w:val="Hyperlink"/>
    <w:basedOn w:val="Policepardfaut"/>
    <w:uiPriority w:val="99"/>
    <w:semiHidden/>
    <w:unhideWhenUsed/>
    <w:rsid w:val="0084431B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84431B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4431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4431B"/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link w:val="PieddepageCar"/>
    <w:uiPriority w:val="99"/>
    <w:unhideWhenUsed/>
    <w:rsid w:val="0084431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4431B"/>
  </w:style>
  <w:style w:type="numbering" w:customStyle="1" w:styleId="StyleHirarchisation">
    <w:name w:val="Style Hiérarchisation"/>
    <w:rsid w:val="00E06580"/>
    <w:pPr>
      <w:numPr>
        <w:numId w:val="2"/>
      </w:numPr>
    </w:pPr>
  </w:style>
  <w:style w:type="paragraph" w:customStyle="1" w:styleId="Listehirachise">
    <w:name w:val="Liste hiérachisée"/>
    <w:basedOn w:val="Listepuces"/>
    <w:qFormat/>
    <w:rsid w:val="00E06580"/>
    <w:pPr>
      <w:numPr>
        <w:numId w:val="3"/>
      </w:numPr>
      <w:contextualSpacing w:val="0"/>
    </w:pPr>
  </w:style>
  <w:style w:type="paragraph" w:styleId="Listepuces">
    <w:name w:val="List Bullet"/>
    <w:basedOn w:val="Normal"/>
    <w:uiPriority w:val="99"/>
    <w:semiHidden/>
    <w:unhideWhenUsed/>
    <w:rsid w:val="00E06580"/>
    <w:pPr>
      <w:tabs>
        <w:tab w:val="num" w:pos="851"/>
      </w:tabs>
      <w:ind w:left="851" w:hanging="397"/>
      <w:contextualSpacing/>
    </w:pPr>
  </w:style>
  <w:style w:type="character" w:styleId="Textedelespacerserv">
    <w:name w:val="Placeholder Text"/>
    <w:basedOn w:val="Policepardfaut"/>
    <w:uiPriority w:val="99"/>
    <w:semiHidden/>
    <w:rsid w:val="00AE4345"/>
    <w:rPr>
      <w:color w:val="808080"/>
    </w:rPr>
  </w:style>
  <w:style w:type="paragraph" w:styleId="Paragraphedeliste">
    <w:name w:val="List Paragraph"/>
    <w:basedOn w:val="Normal"/>
    <w:uiPriority w:val="34"/>
    <w:qFormat/>
    <w:rsid w:val="008B4D0D"/>
    <w:pPr>
      <w:keepLines w:val="0"/>
      <w:widowControl w:val="0"/>
      <w:tabs>
        <w:tab w:val="clear" w:pos="851"/>
        <w:tab w:val="clear" w:pos="5103"/>
        <w:tab w:val="clear" w:pos="10093"/>
      </w:tabs>
      <w:spacing w:line="276" w:lineRule="auto"/>
      <w:ind w:left="720" w:right="-6"/>
      <w:contextualSpacing/>
    </w:pPr>
    <w:rPr>
      <w:rFonts w:ascii="Times New Roman" w:hAnsi="Times New Roman"/>
      <w:snapToGrid w:val="0"/>
      <w:sz w:val="24"/>
      <w:szCs w:val="20"/>
    </w:rPr>
  </w:style>
  <w:style w:type="table" w:styleId="Grilledutableau">
    <w:name w:val="Table Grid"/>
    <w:basedOn w:val="TableauNormal"/>
    <w:uiPriority w:val="59"/>
    <w:rsid w:val="001350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3BE518DFF0B45359B5ADD9922694ED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8898640-FA41-4F56-8728-08762AC80BE4}"/>
      </w:docPartPr>
      <w:docPartBody>
        <w:p w:rsidR="006E7EBB" w:rsidRDefault="009A4D5D" w:rsidP="009A4D5D">
          <w:pPr>
            <w:pStyle w:val="33BE518DFF0B45359B5ADD9922694EDE"/>
          </w:pPr>
          <w:r>
            <w:rPr>
              <w:color w:val="2F5496" w:themeColor="accent1" w:themeShade="BF"/>
            </w:rPr>
            <w:t>[Tapez le titre du document]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4D5D"/>
    <w:rsid w:val="00090917"/>
    <w:rsid w:val="000C0B5D"/>
    <w:rsid w:val="000C6AD3"/>
    <w:rsid w:val="00187E73"/>
    <w:rsid w:val="0021457A"/>
    <w:rsid w:val="00265E6F"/>
    <w:rsid w:val="00297742"/>
    <w:rsid w:val="002F4EC8"/>
    <w:rsid w:val="0037372A"/>
    <w:rsid w:val="00375D9C"/>
    <w:rsid w:val="004E4E04"/>
    <w:rsid w:val="004F7F9C"/>
    <w:rsid w:val="00521CA8"/>
    <w:rsid w:val="006E7EBB"/>
    <w:rsid w:val="0074760B"/>
    <w:rsid w:val="007A3410"/>
    <w:rsid w:val="008C0C59"/>
    <w:rsid w:val="009051AC"/>
    <w:rsid w:val="009A4D5D"/>
    <w:rsid w:val="00A13246"/>
    <w:rsid w:val="00A1599B"/>
    <w:rsid w:val="00A729C7"/>
    <w:rsid w:val="00A81303"/>
    <w:rsid w:val="00AA7593"/>
    <w:rsid w:val="00AC6B3D"/>
    <w:rsid w:val="00B60786"/>
    <w:rsid w:val="00C83541"/>
    <w:rsid w:val="00CD4B55"/>
    <w:rsid w:val="00CE0958"/>
    <w:rsid w:val="00D33A9A"/>
    <w:rsid w:val="00E04943"/>
    <w:rsid w:val="00EA51C3"/>
    <w:rsid w:val="00FA0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7EB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33BE518DFF0B45359B5ADD9922694EDE">
    <w:name w:val="33BE518DFF0B45359B5ADD9922694EDE"/>
    <w:rsid w:val="009A4D5D"/>
  </w:style>
  <w:style w:type="character" w:styleId="Textedelespacerserv">
    <w:name w:val="Placeholder Text"/>
    <w:basedOn w:val="Policepardfaut"/>
    <w:uiPriority w:val="99"/>
    <w:semiHidden/>
    <w:rsid w:val="00265E6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Physique 1 Planche 40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1</Pages>
  <Words>169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Planche 37</vt:lpstr>
    </vt:vector>
  </TitlesOfParts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Planche 40</dc:title>
  <dc:subject/>
  <dc:creator>Alexis</dc:creator>
  <cp:keywords/>
  <dc:description/>
  <cp:lastModifiedBy>Alexis Méret</cp:lastModifiedBy>
  <cp:revision>32</cp:revision>
  <cp:lastPrinted>2025-05-05T16:02:00Z</cp:lastPrinted>
  <dcterms:created xsi:type="dcterms:W3CDTF">2016-04-14T14:30:00Z</dcterms:created>
  <dcterms:modified xsi:type="dcterms:W3CDTF">2025-05-09T07:40:00Z</dcterms:modified>
</cp:coreProperties>
</file>