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3A3" w:rsidRPr="003D33A3" w:rsidRDefault="00E86562" w:rsidP="003D33A3">
      <w:pPr>
        <w:jc w:val="center"/>
        <w:rPr>
          <w:rFonts w:ascii="Comic Sans MS" w:hAnsi="Comic Sans MS"/>
          <w:b/>
          <w:color w:val="FF0000"/>
          <w:u w:val="single"/>
        </w:rPr>
      </w:pPr>
      <w:r>
        <w:rPr>
          <w:rFonts w:ascii="Comic Sans MS" w:hAnsi="Comic Sans MS"/>
          <w:b/>
          <w:color w:val="FF0000"/>
          <w:u w:val="single"/>
        </w:rPr>
        <w:t>Exercice 1</w:t>
      </w:r>
    </w:p>
    <w:p w:rsidR="003D33A3" w:rsidRDefault="003D33A3" w:rsidP="003D33A3">
      <w:pPr>
        <w:spacing w:after="60"/>
        <w:rPr>
          <w:rFonts w:ascii="Comic Sans MS" w:hAnsi="Comic Sans MS"/>
          <w:sz w:val="20"/>
          <w:szCs w:val="20"/>
        </w:rPr>
      </w:pPr>
      <w:r w:rsidRPr="003D33A3">
        <w:rPr>
          <w:rFonts w:ascii="Comic Sans MS" w:hAnsi="Comic Sans MS"/>
          <w:sz w:val="20"/>
          <w:szCs w:val="20"/>
        </w:rPr>
        <w:t xml:space="preserve">On considère le dispositif expérimental </w:t>
      </w:r>
      <w:r w:rsidR="0016695C">
        <w:rPr>
          <w:rFonts w:ascii="Comic Sans MS" w:hAnsi="Comic Sans MS"/>
          <w:sz w:val="20"/>
          <w:szCs w:val="20"/>
        </w:rPr>
        <w:t xml:space="preserve">ci-dessous </w:t>
      </w:r>
      <w:r w:rsidRPr="003D33A3">
        <w:rPr>
          <w:rFonts w:ascii="Comic Sans MS" w:hAnsi="Comic Sans MS"/>
          <w:sz w:val="20"/>
          <w:szCs w:val="20"/>
        </w:rPr>
        <w:t>des fentes d’Young</w:t>
      </w:r>
      <w:r w:rsidR="0016695C">
        <w:rPr>
          <w:rFonts w:ascii="Comic Sans MS" w:hAnsi="Comic Sans MS"/>
          <w:sz w:val="20"/>
          <w:szCs w:val="20"/>
        </w:rPr>
        <w:t xml:space="preserve"> baignant dans l’air assimilé à du vide</w:t>
      </w:r>
      <w:r w:rsidRPr="003D33A3">
        <w:rPr>
          <w:rFonts w:ascii="Comic Sans MS" w:hAnsi="Comic Sans MS"/>
          <w:sz w:val="20"/>
          <w:szCs w:val="20"/>
        </w:rPr>
        <w:t> :</w:t>
      </w:r>
    </w:p>
    <w:p w:rsidR="003D33A3" w:rsidRPr="003D33A3" w:rsidRDefault="003D33A3" w:rsidP="003D33A3">
      <w:pPr>
        <w:spacing w:after="60"/>
        <w:rPr>
          <w:rFonts w:ascii="Comic Sans MS" w:hAnsi="Comic Sans MS"/>
          <w:sz w:val="20"/>
          <w:szCs w:val="20"/>
        </w:rPr>
      </w:pPr>
    </w:p>
    <w:p w:rsidR="003D33A3" w:rsidRPr="003D33A3" w:rsidRDefault="003D33A3" w:rsidP="003D33A3">
      <w:pPr>
        <w:spacing w:after="60"/>
        <w:jc w:val="center"/>
        <w:rPr>
          <w:rFonts w:ascii="Comic Sans MS" w:hAnsi="Comic Sans MS"/>
          <w:sz w:val="20"/>
          <w:szCs w:val="20"/>
        </w:rPr>
      </w:pPr>
      <w:r w:rsidRPr="003D33A3">
        <w:rPr>
          <w:rFonts w:ascii="Comic Sans MS" w:hAnsi="Comic Sans MS"/>
          <w:sz w:val="20"/>
          <w:szCs w:val="20"/>
        </w:rPr>
        <w:object w:dxaOrig="4830"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35pt;height:116.95pt" o:ole="">
            <v:imagedata r:id="rId8" o:title=""/>
          </v:shape>
          <o:OLEObject Type="Embed" ProgID="MDLDrawOLE.MDLDrawObject.1" ShapeID="_x0000_i1025" DrawAspect="Content" ObjectID="_1618387207" r:id="rId9"/>
        </w:object>
      </w:r>
    </w:p>
    <w:p w:rsidR="003D33A3" w:rsidRPr="003D33A3" w:rsidRDefault="003D33A3" w:rsidP="003D33A3">
      <w:pPr>
        <w:spacing w:after="60"/>
        <w:rPr>
          <w:rFonts w:ascii="Comic Sans MS" w:hAnsi="Comic Sans MS"/>
          <w:sz w:val="20"/>
          <w:szCs w:val="20"/>
        </w:rPr>
      </w:pPr>
    </w:p>
    <w:p w:rsidR="003D33A3" w:rsidRPr="003D33A3" w:rsidRDefault="003D33A3" w:rsidP="0016695C">
      <w:pPr>
        <w:spacing w:after="60"/>
        <w:jc w:val="both"/>
        <w:rPr>
          <w:rFonts w:ascii="Comic Sans MS" w:hAnsi="Comic Sans MS"/>
          <w:sz w:val="20"/>
          <w:szCs w:val="20"/>
        </w:rPr>
      </w:pPr>
      <w:r w:rsidRPr="003D33A3">
        <w:rPr>
          <w:rFonts w:ascii="Comic Sans MS" w:hAnsi="Comic Sans MS"/>
          <w:sz w:val="20"/>
          <w:szCs w:val="20"/>
        </w:rPr>
        <w:t>S est une source ponctuelle</w:t>
      </w:r>
      <w:r>
        <w:rPr>
          <w:rFonts w:ascii="Comic Sans MS" w:hAnsi="Comic Sans MS"/>
          <w:sz w:val="20"/>
          <w:szCs w:val="20"/>
        </w:rPr>
        <w:t xml:space="preserve">, monochromatique </w:t>
      </w:r>
      <w:r w:rsidR="0016695C">
        <w:rPr>
          <w:rFonts w:ascii="Comic Sans MS" w:hAnsi="Comic Sans MS"/>
          <w:sz w:val="20"/>
          <w:szCs w:val="20"/>
        </w:rPr>
        <w:t xml:space="preserve"> (de longueur d’onde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0</m:t>
            </m:r>
          </m:sub>
        </m:sSub>
      </m:oMath>
      <w:r w:rsidR="0016695C">
        <w:rPr>
          <w:rFonts w:ascii="Comic Sans MS" w:eastAsiaTheme="minorEastAsia" w:hAnsi="Comic Sans MS"/>
          <w:sz w:val="20"/>
          <w:szCs w:val="20"/>
        </w:rPr>
        <w:t xml:space="preserve"> dans le vide) </w:t>
      </w:r>
      <w:r>
        <w:rPr>
          <w:rFonts w:ascii="Comic Sans MS" w:hAnsi="Comic Sans MS"/>
          <w:sz w:val="20"/>
          <w:szCs w:val="20"/>
        </w:rPr>
        <w:t>et</w:t>
      </w:r>
      <w:r w:rsidRPr="003D33A3">
        <w:rPr>
          <w:rFonts w:ascii="Comic Sans MS" w:hAnsi="Comic Sans MS"/>
          <w:sz w:val="20"/>
          <w:szCs w:val="20"/>
        </w:rPr>
        <w:t xml:space="preserve"> placée au foyer objet d’une lentille convergente L</w:t>
      </w:r>
      <w:r w:rsidRPr="003D33A3">
        <w:rPr>
          <w:rFonts w:ascii="Comic Sans MS" w:hAnsi="Comic Sans MS"/>
          <w:sz w:val="20"/>
          <w:szCs w:val="20"/>
          <w:vertAlign w:val="subscript"/>
        </w:rPr>
        <w:t>1</w:t>
      </w:r>
      <w:r w:rsidRPr="003D33A3">
        <w:rPr>
          <w:rFonts w:ascii="Comic Sans MS" w:hAnsi="Comic Sans MS"/>
          <w:sz w:val="20"/>
          <w:szCs w:val="20"/>
        </w:rPr>
        <w:t>.</w:t>
      </w:r>
    </w:p>
    <w:p w:rsidR="003D33A3" w:rsidRPr="003D33A3" w:rsidRDefault="003D33A3" w:rsidP="00432D19">
      <w:pPr>
        <w:spacing w:after="60"/>
        <w:jc w:val="both"/>
        <w:rPr>
          <w:rFonts w:ascii="Comic Sans MS" w:hAnsi="Comic Sans MS"/>
          <w:sz w:val="20"/>
          <w:szCs w:val="20"/>
        </w:rPr>
      </w:pPr>
      <w:r w:rsidRPr="003D33A3">
        <w:rPr>
          <w:rFonts w:ascii="Comic Sans MS" w:hAnsi="Comic Sans MS"/>
          <w:sz w:val="20"/>
          <w:szCs w:val="20"/>
        </w:rPr>
        <w:t>L'écran (E') est percé de deux fentes</w:t>
      </w:r>
      <w:r>
        <w:rPr>
          <w:rFonts w:ascii="Comic Sans MS" w:hAnsi="Comic Sans MS"/>
          <w:sz w:val="20"/>
          <w:szCs w:val="20"/>
        </w:rPr>
        <w:t xml:space="preserve"> fines </w:t>
      </w:r>
      <w:r w:rsidR="00EF1924">
        <w:rPr>
          <w:rFonts w:ascii="Comic Sans MS" w:hAnsi="Comic Sans MS"/>
          <w:sz w:val="20"/>
          <w:szCs w:val="20"/>
        </w:rPr>
        <w:t xml:space="preserve">de largeur </w:t>
      </w:r>
      <m:oMath>
        <m:r>
          <w:rPr>
            <w:rFonts w:ascii="Cambria Math" w:hAnsi="Cambria Math"/>
            <w:sz w:val="20"/>
            <w:szCs w:val="20"/>
          </w:rPr>
          <m:t>a</m:t>
        </m:r>
      </m:oMath>
      <w:r>
        <w:rPr>
          <w:rFonts w:ascii="Comic Sans MS" w:hAnsi="Comic Sans MS"/>
          <w:sz w:val="20"/>
          <w:szCs w:val="20"/>
        </w:rPr>
        <w:t xml:space="preserve"> supposées infinies</w:t>
      </w:r>
      <w:r w:rsidR="00EF1924">
        <w:rPr>
          <w:rFonts w:ascii="Comic Sans MS" w:hAnsi="Comic Sans MS"/>
          <w:sz w:val="20"/>
          <w:szCs w:val="20"/>
        </w:rPr>
        <w:t xml:space="preserve">, distantes de </w:t>
      </w:r>
      <m:oMath>
        <m:r>
          <w:rPr>
            <w:rFonts w:ascii="Cambria Math" w:hAnsi="Cambria Math"/>
            <w:sz w:val="20"/>
            <w:szCs w:val="20"/>
          </w:rPr>
          <m:t>d</m:t>
        </m:r>
      </m:oMath>
      <w:r w:rsidRPr="003D33A3">
        <w:rPr>
          <w:rFonts w:ascii="Comic Sans MS" w:hAnsi="Comic Sans MS"/>
          <w:sz w:val="20"/>
          <w:szCs w:val="20"/>
        </w:rPr>
        <w:t>, le dispositif ét</w:t>
      </w:r>
      <w:r w:rsidR="00432D19">
        <w:rPr>
          <w:rFonts w:ascii="Comic Sans MS" w:hAnsi="Comic Sans MS"/>
          <w:sz w:val="20"/>
          <w:szCs w:val="20"/>
        </w:rPr>
        <w:t>ant centré sur l'axe optique des lentilles</w:t>
      </w:r>
      <w:r w:rsidRPr="003D33A3">
        <w:rPr>
          <w:rFonts w:ascii="Comic Sans MS" w:hAnsi="Comic Sans MS"/>
          <w:sz w:val="20"/>
          <w:szCs w:val="20"/>
        </w:rPr>
        <w:t>.</w:t>
      </w:r>
    </w:p>
    <w:p w:rsidR="003D33A3" w:rsidRPr="003D33A3" w:rsidRDefault="003D33A3" w:rsidP="003D33A3">
      <w:pPr>
        <w:spacing w:after="60"/>
        <w:rPr>
          <w:rFonts w:ascii="Comic Sans MS" w:hAnsi="Comic Sans MS"/>
          <w:sz w:val="20"/>
          <w:szCs w:val="20"/>
        </w:rPr>
      </w:pPr>
      <w:r>
        <w:rPr>
          <w:rFonts w:ascii="Comic Sans MS" w:hAnsi="Comic Sans MS"/>
          <w:sz w:val="20"/>
          <w:szCs w:val="20"/>
        </w:rPr>
        <w:t>L’écran (E) est placé dans le plan focal image de L</w:t>
      </w:r>
      <w:r>
        <w:rPr>
          <w:rFonts w:ascii="Comic Sans MS" w:hAnsi="Comic Sans MS"/>
          <w:sz w:val="20"/>
          <w:szCs w:val="20"/>
          <w:vertAlign w:val="subscript"/>
        </w:rPr>
        <w:t>2</w:t>
      </w:r>
      <w:r w:rsidR="00B85C2E">
        <w:rPr>
          <w:rFonts w:ascii="Comic Sans MS" w:hAnsi="Comic Sans MS"/>
          <w:sz w:val="20"/>
          <w:szCs w:val="20"/>
        </w:rPr>
        <w:t xml:space="preserve"> de distance focale </w:t>
      </w:r>
      <m:oMath>
        <m:r>
          <w:rPr>
            <w:rFonts w:ascii="Cambria Math" w:hAnsi="Cambria Math"/>
            <w:sz w:val="20"/>
            <w:szCs w:val="20"/>
          </w:rPr>
          <m:t>f'</m:t>
        </m:r>
      </m:oMath>
      <w:r w:rsidR="00B85C2E">
        <w:rPr>
          <w:rFonts w:ascii="Comic Sans MS" w:eastAsiaTheme="minorEastAsia" w:hAnsi="Comic Sans MS"/>
          <w:sz w:val="20"/>
          <w:szCs w:val="20"/>
        </w:rPr>
        <w:t>.</w:t>
      </w:r>
    </w:p>
    <w:p w:rsidR="00E86562" w:rsidRPr="00E86562" w:rsidRDefault="00E86562" w:rsidP="003D33A3">
      <w:pPr>
        <w:pStyle w:val="Paragraphedeliste"/>
        <w:numPr>
          <w:ilvl w:val="0"/>
          <w:numId w:val="3"/>
        </w:numPr>
        <w:rPr>
          <w:rFonts w:ascii="Comic Sans MS" w:hAnsi="Comic Sans MS"/>
          <w:sz w:val="20"/>
          <w:szCs w:val="20"/>
        </w:rPr>
      </w:pPr>
      <w:r>
        <w:rPr>
          <w:rFonts w:ascii="Comic Sans MS" w:hAnsi="Comic Sans MS"/>
          <w:sz w:val="20"/>
          <w:szCs w:val="20"/>
        </w:rPr>
        <w:t xml:space="preserve">Dessiner </w:t>
      </w:r>
      <w:r w:rsidR="00432D19">
        <w:rPr>
          <w:rFonts w:ascii="Comic Sans MS" w:hAnsi="Comic Sans MS"/>
          <w:sz w:val="20"/>
          <w:szCs w:val="20"/>
        </w:rPr>
        <w:t xml:space="preserve">un exemple de </w:t>
      </w:r>
      <w:r>
        <w:rPr>
          <w:rFonts w:ascii="Comic Sans MS" w:hAnsi="Comic Sans MS"/>
          <w:sz w:val="20"/>
          <w:szCs w:val="20"/>
        </w:rPr>
        <w:t xml:space="preserve">deux rayons interférant en un point </w:t>
      </w:r>
      <m:oMath>
        <m:r>
          <w:rPr>
            <w:rFonts w:ascii="Cambria Math" w:hAnsi="Cambria Math"/>
            <w:sz w:val="20"/>
            <w:szCs w:val="20"/>
          </w:rPr>
          <m:t>M</m:t>
        </m:r>
      </m:oMath>
      <w:r>
        <w:rPr>
          <w:rFonts w:ascii="Comic Sans MS" w:eastAsiaTheme="minorEastAsia" w:hAnsi="Comic Sans MS"/>
          <w:sz w:val="20"/>
          <w:szCs w:val="20"/>
        </w:rPr>
        <w:t xml:space="preserve"> de l’écran (E).</w:t>
      </w:r>
    </w:p>
    <w:p w:rsidR="00E86562" w:rsidRPr="00E86562" w:rsidRDefault="00E86562" w:rsidP="00432D19">
      <w:pPr>
        <w:pStyle w:val="Paragraphedeliste"/>
        <w:numPr>
          <w:ilvl w:val="0"/>
          <w:numId w:val="3"/>
        </w:numPr>
        <w:jc w:val="both"/>
        <w:rPr>
          <w:rFonts w:ascii="Comic Sans MS" w:hAnsi="Comic Sans MS"/>
          <w:sz w:val="20"/>
          <w:szCs w:val="20"/>
        </w:rPr>
      </w:pPr>
      <w:r>
        <w:rPr>
          <w:rFonts w:ascii="Comic Sans MS" w:eastAsiaTheme="minorEastAsia" w:hAnsi="Comic Sans MS"/>
          <w:sz w:val="20"/>
          <w:szCs w:val="20"/>
        </w:rPr>
        <w:t>Exprimer la différence de marche</w:t>
      </w:r>
      <w:r w:rsidR="00432D19">
        <w:rPr>
          <w:rFonts w:ascii="Comic Sans MS" w:eastAsiaTheme="minorEastAsia" w:hAnsi="Comic Sans MS"/>
          <w:sz w:val="20"/>
          <w:szCs w:val="20"/>
        </w:rPr>
        <w:t xml:space="preserve"> </w:t>
      </w:r>
      <m:oMath>
        <m:r>
          <w:rPr>
            <w:rFonts w:ascii="Cambria Math" w:eastAsiaTheme="minorEastAsia" w:hAnsi="Cambria Math"/>
            <w:sz w:val="20"/>
            <w:szCs w:val="20"/>
          </w:rPr>
          <m:t>δ(M)</m:t>
        </m:r>
      </m:oMath>
      <w:r>
        <w:rPr>
          <w:rFonts w:ascii="Comic Sans MS" w:eastAsiaTheme="minorEastAsia" w:hAnsi="Comic Sans MS"/>
          <w:sz w:val="20"/>
          <w:szCs w:val="20"/>
        </w:rPr>
        <w:t xml:space="preserve"> entre ces deux rayons</w:t>
      </w:r>
      <w:r w:rsidR="00432D19">
        <w:rPr>
          <w:rFonts w:ascii="Comic Sans MS" w:eastAsiaTheme="minorEastAsia" w:hAnsi="Comic Sans MS"/>
          <w:sz w:val="20"/>
          <w:szCs w:val="20"/>
        </w:rPr>
        <w:t xml:space="preserve"> en fonction, entre autre</w:t>
      </w:r>
      <w:r w:rsidR="00EF1924">
        <w:rPr>
          <w:rFonts w:ascii="Comic Sans MS" w:eastAsiaTheme="minorEastAsia" w:hAnsi="Comic Sans MS"/>
          <w:sz w:val="20"/>
          <w:szCs w:val="20"/>
        </w:rPr>
        <w:t>s</w:t>
      </w:r>
      <w:r w:rsidR="00432D19">
        <w:rPr>
          <w:rFonts w:ascii="Comic Sans MS" w:eastAsiaTheme="minorEastAsia" w:hAnsi="Comic Sans MS"/>
          <w:sz w:val="20"/>
          <w:szCs w:val="20"/>
        </w:rPr>
        <w:t xml:space="preserve">, de la côte verticale </w:t>
      </w:r>
      <m:oMath>
        <m:r>
          <w:rPr>
            <w:rFonts w:ascii="Cambria Math" w:eastAsiaTheme="minorEastAsia" w:hAnsi="Cambria Math"/>
            <w:sz w:val="20"/>
            <w:szCs w:val="20"/>
          </w:rPr>
          <m:t>x</m:t>
        </m:r>
      </m:oMath>
      <w:r w:rsidR="00432D19">
        <w:rPr>
          <w:rFonts w:ascii="Comic Sans MS" w:eastAsiaTheme="minorEastAsia" w:hAnsi="Comic Sans MS"/>
          <w:sz w:val="20"/>
          <w:szCs w:val="20"/>
        </w:rPr>
        <w:t xml:space="preserve"> du point </w:t>
      </w:r>
      <m:oMath>
        <m:r>
          <w:rPr>
            <w:rFonts w:ascii="Cambria Math" w:eastAsiaTheme="minorEastAsia" w:hAnsi="Cambria Math"/>
            <w:sz w:val="20"/>
            <w:szCs w:val="20"/>
          </w:rPr>
          <m:t>M</m:t>
        </m:r>
      </m:oMath>
      <w:r w:rsidR="00432D19">
        <w:rPr>
          <w:rFonts w:ascii="Comic Sans MS" w:eastAsiaTheme="minorEastAsia" w:hAnsi="Comic Sans MS"/>
          <w:sz w:val="20"/>
          <w:szCs w:val="20"/>
        </w:rPr>
        <w:t xml:space="preserve"> sur l’écran (E)</w:t>
      </w:r>
      <w:r w:rsidR="00EF1924">
        <w:rPr>
          <w:rFonts w:ascii="Comic Sans MS" w:eastAsiaTheme="minorEastAsia" w:hAnsi="Comic Sans MS"/>
          <w:sz w:val="20"/>
          <w:szCs w:val="20"/>
        </w:rPr>
        <w:t>.</w:t>
      </w:r>
    </w:p>
    <w:p w:rsidR="00E86562" w:rsidRDefault="00E86562" w:rsidP="003D33A3">
      <w:pPr>
        <w:pStyle w:val="Paragraphedeliste"/>
        <w:numPr>
          <w:ilvl w:val="0"/>
          <w:numId w:val="3"/>
        </w:numPr>
        <w:rPr>
          <w:rFonts w:ascii="Comic Sans MS" w:hAnsi="Comic Sans MS"/>
          <w:sz w:val="20"/>
          <w:szCs w:val="20"/>
        </w:rPr>
      </w:pPr>
      <w:r>
        <w:rPr>
          <w:rFonts w:ascii="Comic Sans MS" w:hAnsi="Comic Sans MS"/>
          <w:sz w:val="20"/>
          <w:szCs w:val="20"/>
        </w:rPr>
        <w:t xml:space="preserve">Exprimer l’éclairement </w:t>
      </w:r>
      <m:oMath>
        <m:r>
          <w:rPr>
            <w:rFonts w:ascii="Cambria Math" w:hAnsi="Cambria Math"/>
            <w:sz w:val="20"/>
            <w:szCs w:val="20"/>
          </w:rPr>
          <m:t>ε(M)</m:t>
        </m:r>
      </m:oMath>
      <w:r w:rsidR="00432D19">
        <w:rPr>
          <w:rFonts w:ascii="Comic Sans MS" w:eastAsiaTheme="minorEastAsia" w:hAnsi="Comic Sans MS"/>
          <w:sz w:val="20"/>
          <w:szCs w:val="20"/>
        </w:rPr>
        <w:t xml:space="preserve"> </w:t>
      </w:r>
      <w:r>
        <w:rPr>
          <w:rFonts w:ascii="Comic Sans MS" w:hAnsi="Comic Sans MS"/>
          <w:sz w:val="20"/>
          <w:szCs w:val="20"/>
        </w:rPr>
        <w:t>observable sur (E).</w:t>
      </w:r>
    </w:p>
    <w:p w:rsidR="003D33A3" w:rsidRPr="003D33A3" w:rsidRDefault="003D33A3" w:rsidP="003D33A3">
      <w:pPr>
        <w:pStyle w:val="Paragraphedeliste"/>
        <w:numPr>
          <w:ilvl w:val="0"/>
          <w:numId w:val="3"/>
        </w:numPr>
        <w:rPr>
          <w:rFonts w:ascii="Comic Sans MS" w:hAnsi="Comic Sans MS"/>
          <w:sz w:val="20"/>
          <w:szCs w:val="20"/>
        </w:rPr>
      </w:pPr>
      <w:r>
        <w:rPr>
          <w:rFonts w:ascii="Comic Sans MS" w:hAnsi="Comic Sans MS"/>
          <w:sz w:val="20"/>
          <w:szCs w:val="20"/>
        </w:rPr>
        <w:t xml:space="preserve">Définir et exprimer l’interfrange </w:t>
      </w:r>
      <m:oMath>
        <m:r>
          <w:rPr>
            <w:rFonts w:ascii="Cambria Math" w:hAnsi="Cambria Math"/>
            <w:sz w:val="20"/>
            <w:szCs w:val="20"/>
          </w:rPr>
          <m:t>i</m:t>
        </m:r>
      </m:oMath>
      <w:r w:rsidR="002E0385">
        <w:rPr>
          <w:rFonts w:ascii="Comic Sans MS" w:eastAsiaTheme="minorEastAsia" w:hAnsi="Comic Sans MS"/>
          <w:sz w:val="20"/>
          <w:szCs w:val="20"/>
        </w:rPr>
        <w:t>.</w:t>
      </w:r>
    </w:p>
    <w:p w:rsidR="003D33A3" w:rsidRPr="00432D19" w:rsidRDefault="003D33A3" w:rsidP="003D33A3">
      <w:pPr>
        <w:pStyle w:val="Paragraphedeliste"/>
        <w:numPr>
          <w:ilvl w:val="0"/>
          <w:numId w:val="3"/>
        </w:numPr>
        <w:rPr>
          <w:rFonts w:ascii="Comic Sans MS" w:hAnsi="Comic Sans MS"/>
          <w:sz w:val="20"/>
          <w:szCs w:val="20"/>
        </w:rPr>
      </w:pPr>
      <w:r>
        <w:rPr>
          <w:rFonts w:ascii="Comic Sans MS" w:eastAsiaTheme="minorEastAsia" w:hAnsi="Comic Sans MS"/>
          <w:sz w:val="20"/>
          <w:szCs w:val="20"/>
        </w:rPr>
        <w:t>Estimer le nombre d’interfranges visibles en tenant compte du phénomène de diffraction</w:t>
      </w:r>
      <w:r w:rsidR="0083263D">
        <w:rPr>
          <w:rFonts w:ascii="Comic Sans MS" w:eastAsiaTheme="minorEastAsia" w:hAnsi="Comic Sans MS"/>
          <w:sz w:val="20"/>
          <w:szCs w:val="20"/>
        </w:rPr>
        <w:t>.</w:t>
      </w:r>
    </w:p>
    <w:p w:rsidR="0016695C" w:rsidRDefault="00432D19" w:rsidP="0016695C">
      <w:pPr>
        <w:jc w:val="both"/>
        <w:rPr>
          <w:rFonts w:ascii="Comic Sans MS" w:eastAsiaTheme="minorEastAsia" w:hAnsi="Comic Sans MS"/>
          <w:sz w:val="20"/>
          <w:szCs w:val="20"/>
        </w:rPr>
      </w:pPr>
      <w:r w:rsidRPr="0016695C">
        <w:rPr>
          <w:rFonts w:ascii="Comic Sans MS" w:eastAsiaTheme="minorEastAsia" w:hAnsi="Comic Sans MS"/>
          <w:sz w:val="20"/>
          <w:szCs w:val="20"/>
        </w:rPr>
        <w:t xml:space="preserve">La source n’est pas monochromatique mais de profil spectral rectangulaire centrée sur </w:t>
      </w:r>
      <m:oMath>
        <m:sSub>
          <m:sSubPr>
            <m:ctrlPr>
              <w:rPr>
                <w:rFonts w:ascii="Cambria Math" w:hAnsi="Cambria Math"/>
                <w:i/>
                <w:sz w:val="20"/>
                <w:szCs w:val="20"/>
              </w:rPr>
            </m:ctrlPr>
          </m:sSubPr>
          <m:e>
            <m:r>
              <w:rPr>
                <w:rFonts w:ascii="Cambria Math" w:eastAsiaTheme="minorEastAsia" w:hAnsi="Cambria Math"/>
                <w:sz w:val="20"/>
                <w:szCs w:val="20"/>
                <w:lang w:val="en-US"/>
              </w:rPr>
              <m:t>ν</m:t>
            </m:r>
          </m:e>
          <m:sub>
            <m:r>
              <w:rPr>
                <w:rFonts w:ascii="Cambria Math" w:hAnsi="Cambria Math"/>
                <w:sz w:val="20"/>
                <w:szCs w:val="20"/>
              </w:rPr>
              <m:t>0</m:t>
            </m:r>
          </m:sub>
        </m:sSub>
        <m:r>
          <w:rPr>
            <w:rFonts w:ascii="Cambria Math" w:hAnsi="Cambria Math"/>
            <w:sz w:val="20"/>
            <w:szCs w:val="20"/>
          </w:rPr>
          <m:t>=5×</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14</m:t>
            </m:r>
          </m:sup>
        </m:sSup>
        <m:r>
          <w:rPr>
            <w:rFonts w:ascii="Cambria Math" w:hAnsi="Cambria Math"/>
            <w:sz w:val="20"/>
            <w:szCs w:val="20"/>
          </w:rPr>
          <m:t>Hz</m:t>
        </m:r>
      </m:oMath>
      <w:r w:rsidRPr="0016695C">
        <w:rPr>
          <w:rFonts w:ascii="Comic Sans MS" w:eastAsiaTheme="minorEastAsia" w:hAnsi="Comic Sans MS"/>
          <w:sz w:val="20"/>
          <w:szCs w:val="20"/>
        </w:rPr>
        <w:t xml:space="preserve"> et de largeur </w:t>
      </w:r>
      <m:oMath>
        <m:r>
          <w:rPr>
            <w:rFonts w:ascii="Cambria Math" w:eastAsiaTheme="minorEastAsia" w:hAnsi="Cambria Math"/>
            <w:sz w:val="20"/>
            <w:szCs w:val="20"/>
          </w:rPr>
          <m:t>∆</m:t>
        </m:r>
        <m:r>
          <w:rPr>
            <w:rFonts w:ascii="Cambria Math" w:eastAsiaTheme="minorEastAsia" w:hAnsi="Cambria Math"/>
            <w:sz w:val="20"/>
            <w:szCs w:val="20"/>
            <w:lang w:val="en-US"/>
          </w:rPr>
          <m:t>ν</m:t>
        </m:r>
        <m:r>
          <w:rPr>
            <w:rFonts w:ascii="Cambria Math" w:eastAsiaTheme="minorEastAsia" w:hAnsi="Cambria Math"/>
            <w:sz w:val="20"/>
            <w:szCs w:val="20"/>
          </w:rPr>
          <m:t>=18×</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rPr>
              <m:t>10</m:t>
            </m:r>
          </m:e>
          <m:sup>
            <m:r>
              <w:rPr>
                <w:rFonts w:ascii="Cambria Math" w:eastAsiaTheme="minorEastAsia" w:hAnsi="Cambria Math"/>
                <w:sz w:val="20"/>
                <w:szCs w:val="20"/>
              </w:rPr>
              <m:t>13</m:t>
            </m:r>
          </m:sup>
        </m:sSup>
        <m:r>
          <w:rPr>
            <w:rFonts w:ascii="Cambria Math" w:eastAsiaTheme="minorEastAsia" w:hAnsi="Cambria Math"/>
            <w:sz w:val="20"/>
            <w:szCs w:val="20"/>
            <w:lang w:val="en-US"/>
          </w:rPr>
          <m:t>Hz</m:t>
        </m:r>
      </m:oMath>
      <w:r w:rsidR="00225BFE">
        <w:rPr>
          <w:rFonts w:ascii="Comic Sans MS" w:eastAsiaTheme="minorEastAsia" w:hAnsi="Comic Sans MS"/>
          <w:sz w:val="20"/>
          <w:szCs w:val="20"/>
        </w:rPr>
        <w:t>. On observe alors un nombre de franges brillantes bien contrastées plus faible que ce que prévoit le calcul précédent.</w:t>
      </w:r>
    </w:p>
    <w:p w:rsidR="00432D19" w:rsidRPr="0016695C" w:rsidRDefault="00432D19" w:rsidP="0016695C">
      <w:pPr>
        <w:pStyle w:val="Paragraphedeliste"/>
        <w:numPr>
          <w:ilvl w:val="0"/>
          <w:numId w:val="3"/>
        </w:numPr>
        <w:jc w:val="both"/>
        <w:rPr>
          <w:rFonts w:ascii="Comic Sans MS" w:hAnsi="Comic Sans MS"/>
          <w:sz w:val="20"/>
          <w:szCs w:val="20"/>
        </w:rPr>
      </w:pPr>
      <w:r w:rsidRPr="0016695C">
        <w:rPr>
          <w:rFonts w:ascii="Comic Sans MS" w:eastAsiaTheme="minorEastAsia" w:hAnsi="Comic Sans MS"/>
          <w:sz w:val="20"/>
          <w:szCs w:val="20"/>
        </w:rPr>
        <w:t>En utilisant l’analyse de Fourier et la notion de train d’onde expliquer la figure d’interférence</w:t>
      </w:r>
      <w:r w:rsidR="00225BFE">
        <w:rPr>
          <w:rFonts w:ascii="Comic Sans MS" w:eastAsiaTheme="minorEastAsia" w:hAnsi="Comic Sans MS"/>
          <w:sz w:val="20"/>
          <w:szCs w:val="20"/>
        </w:rPr>
        <w:t xml:space="preserve"> obtenue avec cette source</w:t>
      </w:r>
      <w:r w:rsidRPr="0016695C">
        <w:rPr>
          <w:rFonts w:ascii="Comic Sans MS" w:eastAsiaTheme="minorEastAsia" w:hAnsi="Comic Sans MS"/>
          <w:sz w:val="20"/>
          <w:szCs w:val="20"/>
        </w:rPr>
        <w:t>.</w:t>
      </w:r>
      <w:r w:rsidR="004B7525">
        <w:rPr>
          <w:rFonts w:ascii="Comic Sans MS" w:eastAsiaTheme="minorEastAsia" w:hAnsi="Comic Sans MS"/>
          <w:sz w:val="20"/>
          <w:szCs w:val="20"/>
        </w:rPr>
        <w:t xml:space="preserve"> </w:t>
      </w:r>
      <m:oMath>
        <m:sSup>
          <m:sSupPr>
            <m:ctrlPr>
              <w:rPr>
                <w:rFonts w:ascii="Cambria Math" w:eastAsiaTheme="minorEastAsia" w:hAnsi="Cambria Math"/>
                <w:i/>
                <w:sz w:val="20"/>
                <w:szCs w:val="20"/>
              </w:rPr>
            </m:ctrlPr>
          </m:sSupPr>
          <m:e>
            <m:r>
              <w:rPr>
                <w:rFonts w:ascii="Cambria Math" w:eastAsiaTheme="minorEastAsia" w:hAnsi="Cambria Math"/>
                <w:sz w:val="20"/>
                <w:szCs w:val="20"/>
              </w:rPr>
              <m:t>f</m:t>
            </m:r>
          </m:e>
          <m:sup>
            <m:r>
              <w:rPr>
                <w:rFonts w:ascii="Cambria Math" w:eastAsiaTheme="minorEastAsia" w:hAnsi="Cambria Math"/>
                <w:sz w:val="20"/>
                <w:szCs w:val="20"/>
              </w:rPr>
              <m:t>'</m:t>
            </m:r>
          </m:sup>
        </m:sSup>
        <m:r>
          <w:rPr>
            <w:rFonts w:ascii="Cambria Math" w:eastAsiaTheme="minorEastAsia" w:hAnsi="Cambria Math"/>
            <w:sz w:val="20"/>
            <w:szCs w:val="20"/>
          </w:rPr>
          <m:t>=1m, d=0,5mm</m:t>
        </m:r>
      </m:oMath>
      <w:r w:rsidR="004B7525" w:rsidRPr="004B7525">
        <w:rPr>
          <w:rFonts w:ascii="Comic Sans MS" w:eastAsiaTheme="minorEastAsia" w:hAnsi="Comic Sans MS"/>
          <w:sz w:val="20"/>
          <w:szCs w:val="20"/>
        </w:rPr>
        <w:t xml:space="preserve"> et </w:t>
      </w:r>
      <m:oMath>
        <m:r>
          <w:rPr>
            <w:rFonts w:ascii="Cambria Math" w:eastAsiaTheme="minorEastAsia" w:hAnsi="Cambria Math"/>
            <w:sz w:val="20"/>
            <w:szCs w:val="20"/>
          </w:rPr>
          <m:t>a=0,1mm</m:t>
        </m:r>
      </m:oMath>
    </w:p>
    <w:p w:rsidR="00432D19" w:rsidRPr="00432D19" w:rsidRDefault="00432D19" w:rsidP="00432D19">
      <w:pPr>
        <w:jc w:val="both"/>
        <w:rPr>
          <w:rFonts w:ascii="Comic Sans MS" w:hAnsi="Comic Sans MS"/>
          <w:sz w:val="20"/>
          <w:szCs w:val="20"/>
        </w:rPr>
      </w:pPr>
      <w:r w:rsidRPr="00432D19">
        <w:rPr>
          <w:rFonts w:ascii="Comic Sans MS" w:hAnsi="Comic Sans MS"/>
          <w:noProof/>
          <w:sz w:val="20"/>
          <w:szCs w:val="20"/>
          <w:lang w:eastAsia="fr-FR"/>
        </w:rPr>
        <w:drawing>
          <wp:inline distT="0" distB="0" distL="0" distR="0">
            <wp:extent cx="5760777" cy="1501489"/>
            <wp:effectExtent l="19050" t="0" r="0" b="0"/>
            <wp:docPr id="1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b="44991"/>
                    <a:stretch>
                      <a:fillRect/>
                    </a:stretch>
                  </pic:blipFill>
                  <pic:spPr bwMode="auto">
                    <a:xfrm>
                      <a:off x="0" y="0"/>
                      <a:ext cx="5760777" cy="1501489"/>
                    </a:xfrm>
                    <a:prstGeom prst="rect">
                      <a:avLst/>
                    </a:prstGeom>
                    <a:noFill/>
                    <a:ln w="9525">
                      <a:noFill/>
                      <a:miter lim="800000"/>
                      <a:headEnd/>
                      <a:tailEnd/>
                    </a:ln>
                  </pic:spPr>
                </pic:pic>
              </a:graphicData>
            </a:graphic>
          </wp:inline>
        </w:drawing>
      </w:r>
    </w:p>
    <w:p w:rsidR="00E86562" w:rsidRPr="00B92812" w:rsidRDefault="00432D19" w:rsidP="00E86562">
      <w:pPr>
        <w:jc w:val="center"/>
        <w:rPr>
          <w:rFonts w:ascii="Comic Sans MS" w:hAnsi="Comic Sans MS"/>
          <w:b/>
          <w:color w:val="FF0000"/>
          <w:sz w:val="20"/>
          <w:szCs w:val="20"/>
          <w:u w:val="single"/>
        </w:rPr>
      </w:pPr>
      <w:r>
        <w:rPr>
          <w:rFonts w:ascii="Comic Sans MS" w:hAnsi="Comic Sans MS"/>
          <w:b/>
          <w:color w:val="FF0000"/>
          <w:sz w:val="20"/>
          <w:szCs w:val="20"/>
          <w:u w:val="single"/>
        </w:rPr>
        <w:lastRenderedPageBreak/>
        <w:t>E</w:t>
      </w:r>
      <w:r w:rsidR="00E86562">
        <w:rPr>
          <w:rFonts w:ascii="Comic Sans MS" w:hAnsi="Comic Sans MS"/>
          <w:b/>
          <w:color w:val="FF0000"/>
          <w:sz w:val="20"/>
          <w:szCs w:val="20"/>
          <w:u w:val="single"/>
        </w:rPr>
        <w:t>xercice 2</w:t>
      </w:r>
      <w:r w:rsidR="00E86562" w:rsidRPr="00B92812">
        <w:rPr>
          <w:rFonts w:ascii="Comic Sans MS" w:hAnsi="Comic Sans MS"/>
          <w:b/>
          <w:color w:val="FF0000"/>
          <w:sz w:val="20"/>
          <w:szCs w:val="20"/>
          <w:u w:val="single"/>
        </w:rPr>
        <w:t> :</w:t>
      </w:r>
      <w:r w:rsidR="00E86562">
        <w:rPr>
          <w:rFonts w:ascii="Comic Sans MS" w:hAnsi="Comic Sans MS"/>
          <w:b/>
          <w:color w:val="FF0000"/>
          <w:sz w:val="20"/>
          <w:szCs w:val="20"/>
          <w:u w:val="single"/>
        </w:rPr>
        <w:t xml:space="preserve"> Thermomètre de Galilée</w:t>
      </w:r>
    </w:p>
    <w:p w:rsidR="00E86562" w:rsidRDefault="00E86562" w:rsidP="00E86562">
      <w:pPr>
        <w:jc w:val="both"/>
        <w:rPr>
          <w:rFonts w:ascii="Comic Sans MS" w:hAnsi="Comic Sans MS"/>
          <w:sz w:val="20"/>
          <w:szCs w:val="20"/>
        </w:rPr>
      </w:pPr>
      <w:r>
        <w:rPr>
          <w:rFonts w:ascii="Comic Sans MS" w:hAnsi="Comic Sans MS"/>
          <w:sz w:val="20"/>
          <w:szCs w:val="20"/>
        </w:rPr>
        <w:t>Après avoir expliqué le principe de fonctionnement du thermomètre de Galilée, donner</w:t>
      </w:r>
      <w:r>
        <w:rPr>
          <w:rFonts w:ascii="Comic Sans MS" w:eastAsiaTheme="minorEastAsia" w:hAnsi="Comic Sans MS"/>
          <w:sz w:val="20"/>
          <w:szCs w:val="20"/>
        </w:rPr>
        <w:t xml:space="preserve"> la résolution de ce dispositif si la masse </w:t>
      </w:r>
      <m:oMath>
        <m:r>
          <w:rPr>
            <w:rFonts w:ascii="Cambria Math" w:eastAsiaTheme="minorEastAsia" w:hAnsi="Cambria Math"/>
            <w:sz w:val="20"/>
            <w:szCs w:val="20"/>
          </w:rPr>
          <m:t>m</m:t>
        </m:r>
      </m:oMath>
      <w:r>
        <w:rPr>
          <w:rFonts w:ascii="Comic Sans MS" w:eastAsiaTheme="minorEastAsia" w:hAnsi="Comic Sans MS"/>
          <w:sz w:val="20"/>
          <w:szCs w:val="20"/>
        </w:rPr>
        <w:t xml:space="preserve"> (voisine de 25g) est connue avec une précision de l’ordre de 10 milligrammes ?</w:t>
      </w:r>
    </w:p>
    <w:p w:rsidR="00E86562" w:rsidRDefault="00E86562" w:rsidP="00E86562">
      <w:pPr>
        <w:jc w:val="both"/>
        <w:rPr>
          <w:rFonts w:ascii="Comic Sans MS" w:eastAsiaTheme="minorEastAsia" w:hAnsi="Comic Sans MS"/>
          <w:color w:val="92D050"/>
          <w:sz w:val="20"/>
          <w:szCs w:val="20"/>
          <w:u w:val="single"/>
        </w:rPr>
      </w:pPr>
      <w:r w:rsidRPr="00B92812">
        <w:rPr>
          <w:rFonts w:ascii="Comic Sans MS" w:eastAsiaTheme="minorEastAsia" w:hAnsi="Comic Sans MS"/>
          <w:color w:val="92D050"/>
          <w:sz w:val="20"/>
          <w:szCs w:val="20"/>
          <w:u w:val="single"/>
        </w:rPr>
        <w:t xml:space="preserve">Document 1 : </w:t>
      </w:r>
      <w:r>
        <w:rPr>
          <w:rFonts w:ascii="Comic Sans MS" w:eastAsiaTheme="minorEastAsia" w:hAnsi="Comic Sans MS"/>
          <w:color w:val="92D050"/>
          <w:sz w:val="20"/>
          <w:szCs w:val="20"/>
          <w:u w:val="single"/>
        </w:rPr>
        <w:t>Présentation générale</w:t>
      </w:r>
    </w:p>
    <w:p w:rsidR="00E86562" w:rsidRDefault="008412E4" w:rsidP="00E86562">
      <w:pPr>
        <w:rPr>
          <w:rFonts w:ascii="Comic Sans MS" w:eastAsiaTheme="minorEastAsia" w:hAnsi="Comic Sans MS"/>
          <w:color w:val="92D050"/>
          <w:sz w:val="20"/>
          <w:szCs w:val="20"/>
          <w:u w:val="single"/>
        </w:rPr>
      </w:pPr>
      <w:r>
        <w:rPr>
          <w:noProof/>
          <w:lang w:eastAsia="fr-FR"/>
        </w:rPr>
        <w:pict>
          <v:shapetype id="_x0000_t32" coordsize="21600,21600" o:spt="32" o:oned="t" path="m,l21600,21600e" filled="f">
            <v:path arrowok="t" fillok="f" o:connecttype="none"/>
            <o:lock v:ext="edit" shapetype="t"/>
          </v:shapetype>
          <v:shape id="_x0000_s1038" type="#_x0000_t32" style="position:absolute;margin-left:264.45pt;margin-top:16.2pt;width:0;height:185.55pt;z-index:251660288" o:connectortype="straight">
            <v:stroke dashstyle="dash"/>
          </v:shape>
        </w:pict>
      </w:r>
      <w:r>
        <w:rPr>
          <w:noProof/>
          <w:lang w:eastAsia="fr-FR"/>
        </w:rPr>
        <w:pict>
          <v:shapetype id="_x0000_t202" coordsize="21600,21600" o:spt="202" path="m,l,21600r21600,l21600,xe">
            <v:stroke joinstyle="miter"/>
            <v:path gradientshapeok="t" o:connecttype="rect"/>
          </v:shapetype>
          <v:shape id="_x0000_s1046" type="#_x0000_t202" style="position:absolute;margin-left:269.95pt;margin-top:158.35pt;width:168.7pt;height:39.75pt;z-index:251668480" filled="f" stroked="f">
            <v:textbox>
              <w:txbxContent>
                <w:p w:rsidR="00E86562" w:rsidRPr="00A750BF" w:rsidRDefault="00E86562" w:rsidP="00E86562">
                  <w:pPr>
                    <w:rPr>
                      <w:rFonts w:ascii="Comic Sans MS" w:hAnsi="Comic Sans MS"/>
                      <w:sz w:val="20"/>
                      <w:szCs w:val="20"/>
                    </w:rPr>
                  </w:pPr>
                  <w:r>
                    <w:rPr>
                      <w:rFonts w:ascii="Comic Sans MS" w:hAnsi="Comic Sans MS"/>
                      <w:sz w:val="20"/>
                      <w:szCs w:val="20"/>
                    </w:rPr>
                    <w:t>Thermomètre</w:t>
                  </w:r>
                </w:p>
              </w:txbxContent>
            </v:textbox>
          </v:shape>
        </w:pict>
      </w:r>
      <w:r>
        <w:rPr>
          <w:noProof/>
          <w:lang w:eastAsia="fr-FR"/>
        </w:rPr>
        <w:pict>
          <v:shape id="_x0000_s1042" type="#_x0000_t32" style="position:absolute;margin-left:40.4pt;margin-top:171.65pt;width:234.25pt;height:0;z-index:251664384" o:connectortype="straight">
            <v:stroke endarrow="block"/>
          </v:shape>
        </w:pict>
      </w:r>
      <w:r>
        <w:rPr>
          <w:noProof/>
          <w:lang w:eastAsia="fr-FR"/>
        </w:rPr>
        <w:pict>
          <v:shape id="_x0000_s1045" type="#_x0000_t202" style="position:absolute;margin-left:279.4pt;margin-top:111.45pt;width:1in;height:39.75pt;z-index:251667456" filled="f" stroked="f">
            <v:textbox>
              <w:txbxContent>
                <w:p w:rsidR="00E86562" w:rsidRPr="00A750BF" w:rsidRDefault="00E86562" w:rsidP="00E86562">
                  <w:pPr>
                    <w:rPr>
                      <w:rFonts w:ascii="Comic Sans MS" w:hAnsi="Comic Sans MS"/>
                      <w:sz w:val="20"/>
                      <w:szCs w:val="20"/>
                    </w:rPr>
                  </w:pPr>
                  <w:r>
                    <w:rPr>
                      <w:rFonts w:ascii="Comic Sans MS" w:hAnsi="Comic Sans MS"/>
                      <w:sz w:val="20"/>
                      <w:szCs w:val="20"/>
                    </w:rPr>
                    <w:t xml:space="preserve">Eau </w:t>
                  </w:r>
                </w:p>
              </w:txbxContent>
            </v:textbox>
          </v:shape>
        </w:pict>
      </w:r>
      <w:r>
        <w:rPr>
          <w:noProof/>
          <w:lang w:eastAsia="fr-FR"/>
        </w:rPr>
        <w:pict>
          <v:shape id="_x0000_s1040" type="#_x0000_t32" style="position:absolute;margin-left:35pt;margin-top:100.75pt;width:239.65pt;height:0;z-index:251662336" o:connectortype="straight">
            <v:stroke endarrow="block"/>
          </v:shape>
        </w:pict>
      </w:r>
      <w:r>
        <w:rPr>
          <w:noProof/>
          <w:lang w:eastAsia="fr-FR"/>
        </w:rPr>
        <w:pict>
          <v:shape id="_x0000_s1039" type="#_x0000_t32" style="position:absolute;margin-left:35pt;margin-top:121.15pt;width:239.65pt;height:0;z-index:251661312" o:connectortype="straight">
            <v:stroke endarrow="block"/>
          </v:shape>
        </w:pict>
      </w:r>
      <w:r>
        <w:rPr>
          <w:noProof/>
          <w:lang w:eastAsia="fr-FR"/>
        </w:rPr>
        <w:pict>
          <v:shape id="_x0000_s1044" type="#_x0000_t202" style="position:absolute;margin-left:279.5pt;margin-top:88.95pt;width:168.7pt;height:39.75pt;z-index:251666432" filled="f" stroked="f">
            <v:textbox>
              <w:txbxContent>
                <w:p w:rsidR="00E86562" w:rsidRPr="00A750BF" w:rsidRDefault="00E86562" w:rsidP="00E86562">
                  <w:pPr>
                    <w:rPr>
                      <w:rFonts w:ascii="Comic Sans MS" w:hAnsi="Comic Sans MS"/>
                      <w:sz w:val="20"/>
                      <w:szCs w:val="20"/>
                    </w:rPr>
                  </w:pPr>
                  <w:r>
                    <w:rPr>
                      <w:rFonts w:ascii="Comic Sans MS" w:hAnsi="Comic Sans MS"/>
                      <w:sz w:val="20"/>
                      <w:szCs w:val="20"/>
                    </w:rPr>
                    <w:t xml:space="preserve">Masse </w:t>
                  </w:r>
                  <m:oMath>
                    <m:r>
                      <w:rPr>
                        <w:rFonts w:ascii="Cambria Math" w:hAnsi="Cambria Math"/>
                        <w:sz w:val="20"/>
                        <w:szCs w:val="20"/>
                      </w:rPr>
                      <m:t>m</m:t>
                    </m:r>
                  </m:oMath>
                </w:p>
              </w:txbxContent>
            </v:textbox>
          </v:shape>
        </w:pict>
      </w:r>
      <w:r>
        <w:rPr>
          <w:noProof/>
          <w:lang w:eastAsia="fr-FR"/>
        </w:rPr>
        <w:pict>
          <v:shape id="_x0000_s1047" type="#_x0000_t32" style="position:absolute;margin-left:28pt;margin-top:79.8pt;width:7pt;height:20.95pt;flip:x y;z-index:251669504" o:connectortype="straight"/>
        </w:pict>
      </w:r>
      <w:r>
        <w:rPr>
          <w:noProof/>
          <w:lang w:eastAsia="fr-FR"/>
        </w:rPr>
        <w:pict>
          <v:shape id="_x0000_s1043" type="#_x0000_t202" style="position:absolute;margin-left:274.65pt;margin-top:43.8pt;width:168.7pt;height:39.75pt;z-index:251665408" filled="f" stroked="f">
            <v:textbox>
              <w:txbxContent>
                <w:p w:rsidR="00E86562" w:rsidRPr="00A750BF" w:rsidRDefault="00E86562" w:rsidP="00E86562">
                  <w:pPr>
                    <w:rPr>
                      <w:rFonts w:ascii="Comic Sans MS" w:hAnsi="Comic Sans MS"/>
                      <w:sz w:val="20"/>
                      <w:szCs w:val="20"/>
                    </w:rPr>
                  </w:pPr>
                  <w:r w:rsidRPr="00A750BF">
                    <w:rPr>
                      <w:rFonts w:ascii="Comic Sans MS" w:hAnsi="Comic Sans MS"/>
                      <w:sz w:val="20"/>
                      <w:szCs w:val="20"/>
                    </w:rPr>
                    <w:t>Ethanol coloré contenu dans chaque ampoule</w:t>
                  </w:r>
                </w:p>
              </w:txbxContent>
            </v:textbox>
          </v:shape>
        </w:pict>
      </w:r>
      <w:r>
        <w:rPr>
          <w:noProof/>
          <w:lang w:eastAsia="fr-FR"/>
        </w:rPr>
        <w:pict>
          <v:shape id="_x0000_s1041" type="#_x0000_t32" style="position:absolute;margin-left:39.85pt;margin-top:55.1pt;width:234.8pt;height:.55pt;z-index:251663360" o:connectortype="straight">
            <v:stroke endarrow="block"/>
          </v:shape>
        </w:pict>
      </w:r>
      <w:r w:rsidR="00E86562">
        <w:rPr>
          <w:noProof/>
          <w:lang w:eastAsia="fr-FR"/>
        </w:rPr>
        <w:drawing>
          <wp:inline distT="0" distB="0" distL="0" distR="0">
            <wp:extent cx="745134" cy="2367886"/>
            <wp:effectExtent l="19050" t="0" r="0" b="0"/>
            <wp:docPr id="3"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1" cstate="print"/>
                    <a:srcRect/>
                    <a:stretch>
                      <a:fillRect/>
                    </a:stretch>
                  </pic:blipFill>
                  <pic:spPr bwMode="auto">
                    <a:xfrm>
                      <a:off x="0" y="0"/>
                      <a:ext cx="745123" cy="2367850"/>
                    </a:xfrm>
                    <a:prstGeom prst="rect">
                      <a:avLst/>
                    </a:prstGeom>
                    <a:noFill/>
                    <a:ln w="9525">
                      <a:noFill/>
                      <a:miter lim="800000"/>
                      <a:headEnd/>
                      <a:tailEnd/>
                    </a:ln>
                  </pic:spPr>
                </pic:pic>
              </a:graphicData>
            </a:graphic>
          </wp:inline>
        </w:drawing>
      </w:r>
    </w:p>
    <w:p w:rsidR="00E86562" w:rsidRDefault="00E86562" w:rsidP="00E86562">
      <w:pPr>
        <w:rPr>
          <w:rFonts w:ascii="Comic Sans MS" w:eastAsiaTheme="minorEastAsia" w:hAnsi="Comic Sans MS"/>
          <w:color w:val="92D050"/>
          <w:sz w:val="20"/>
          <w:szCs w:val="20"/>
          <w:u w:val="single"/>
        </w:rPr>
      </w:pPr>
      <w:r>
        <w:rPr>
          <w:rFonts w:ascii="Comic Sans MS" w:eastAsiaTheme="minorEastAsia" w:hAnsi="Comic Sans MS"/>
          <w:color w:val="92D050"/>
          <w:sz w:val="20"/>
          <w:szCs w:val="20"/>
          <w:u w:val="single"/>
        </w:rPr>
        <w:t>Document 2 : Données :</w:t>
      </w:r>
    </w:p>
    <w:p w:rsidR="00E86562" w:rsidRPr="00A750BF" w:rsidRDefault="00E86562" w:rsidP="00E86562">
      <w:pPr>
        <w:pStyle w:val="Paragraphedeliste"/>
        <w:numPr>
          <w:ilvl w:val="0"/>
          <w:numId w:val="1"/>
        </w:numPr>
        <w:rPr>
          <w:rFonts w:ascii="Comic Sans MS" w:eastAsiaTheme="minorEastAsia" w:hAnsi="Comic Sans MS"/>
          <w:sz w:val="20"/>
          <w:szCs w:val="20"/>
        </w:rPr>
      </w:pPr>
      <w:r w:rsidRPr="00A750BF">
        <w:rPr>
          <w:rFonts w:ascii="Comic Sans MS" w:eastAsiaTheme="minorEastAsia" w:hAnsi="Comic Sans MS"/>
          <w:sz w:val="20"/>
          <w:szCs w:val="20"/>
        </w:rPr>
        <w:t>Masse volumique de l’eau à 25°C :</w:t>
      </w:r>
      <w:r>
        <w:rPr>
          <w:rFonts w:ascii="Comic Sans MS" w:eastAsiaTheme="minorEastAsia" w:hAnsi="Comic Sans MS"/>
          <w:sz w:val="20"/>
          <w:szCs w:val="20"/>
        </w:rPr>
        <w:t xml:space="preserve"> </w:t>
      </w:r>
      <w:r>
        <w:rPr>
          <w:rStyle w:val="nowrap1"/>
          <w:rFonts w:ascii="Comic Sans MS" w:hAnsi="Comic Sans MS"/>
          <w:sz w:val="20"/>
          <w:szCs w:val="20"/>
        </w:rPr>
        <w:t>0,997</w:t>
      </w:r>
      <w:r w:rsidRPr="00774BC2">
        <w:rPr>
          <w:rStyle w:val="nowrap1"/>
          <w:rFonts w:ascii="Comic Sans MS" w:hAnsi="Comic Sans MS"/>
          <w:sz w:val="20"/>
          <w:szCs w:val="20"/>
        </w:rPr>
        <w:t> g·cm</w:t>
      </w:r>
      <w:r w:rsidRPr="00774BC2">
        <w:rPr>
          <w:rStyle w:val="nowrap1"/>
          <w:rFonts w:ascii="Comic Sans MS" w:hAnsi="Comic Sans MS"/>
          <w:sz w:val="20"/>
          <w:szCs w:val="20"/>
          <w:vertAlign w:val="superscript"/>
        </w:rPr>
        <w:t>-3</w:t>
      </w:r>
    </w:p>
    <w:p w:rsidR="00E86562" w:rsidRPr="00A750BF" w:rsidRDefault="00E86562" w:rsidP="00E86562">
      <w:pPr>
        <w:pStyle w:val="Paragraphedeliste"/>
        <w:numPr>
          <w:ilvl w:val="0"/>
          <w:numId w:val="1"/>
        </w:numPr>
        <w:rPr>
          <w:rFonts w:ascii="Comic Sans MS" w:eastAsiaTheme="minorEastAsia" w:hAnsi="Comic Sans MS"/>
          <w:sz w:val="20"/>
          <w:szCs w:val="20"/>
        </w:rPr>
      </w:pPr>
      <w:r>
        <w:rPr>
          <w:rFonts w:ascii="Comic Sans MS" w:eastAsiaTheme="minorEastAsia" w:hAnsi="Comic Sans MS"/>
          <w:sz w:val="20"/>
          <w:szCs w:val="20"/>
        </w:rPr>
        <w:t xml:space="preserve">Densité </w:t>
      </w:r>
      <w:r w:rsidRPr="00A750BF">
        <w:rPr>
          <w:rFonts w:ascii="Comic Sans MS" w:eastAsiaTheme="minorEastAsia" w:hAnsi="Comic Sans MS"/>
          <w:sz w:val="20"/>
          <w:szCs w:val="20"/>
        </w:rPr>
        <w:t>l’alcool à 25°C</w:t>
      </w:r>
      <w:r>
        <w:rPr>
          <w:rFonts w:ascii="Comic Sans MS" w:eastAsiaTheme="minorEastAsia" w:hAnsi="Comic Sans MS"/>
          <w:sz w:val="20"/>
          <w:szCs w:val="20"/>
        </w:rPr>
        <w:t> : 0,789</w:t>
      </w:r>
    </w:p>
    <w:p w:rsidR="00E86562" w:rsidRPr="00A750BF" w:rsidRDefault="00E86562" w:rsidP="00E86562">
      <w:pPr>
        <w:pStyle w:val="Paragraphedeliste"/>
        <w:numPr>
          <w:ilvl w:val="0"/>
          <w:numId w:val="1"/>
        </w:numPr>
        <w:rPr>
          <w:rFonts w:ascii="Comic Sans MS" w:eastAsiaTheme="minorEastAsia" w:hAnsi="Comic Sans MS"/>
          <w:sz w:val="20"/>
          <w:szCs w:val="20"/>
        </w:rPr>
      </w:pPr>
      <w:r w:rsidRPr="00A750BF">
        <w:rPr>
          <w:rFonts w:ascii="Comic Sans MS" w:eastAsiaTheme="minorEastAsia" w:hAnsi="Comic Sans MS"/>
          <w:sz w:val="20"/>
          <w:szCs w:val="20"/>
        </w:rPr>
        <w:t>Coefficient de dilatation isobare de l’eau :</w:t>
      </w:r>
      <w:r>
        <w:rPr>
          <w:rFonts w:ascii="Comic Sans MS" w:eastAsiaTheme="minorEastAsia" w:hAnsi="Comic Sans MS"/>
          <w:sz w:val="20"/>
          <w:szCs w:val="20"/>
        </w:rPr>
        <w:t xml:space="preserve"> </w:t>
      </w:r>
      <m:oMath>
        <m:r>
          <w:rPr>
            <w:rFonts w:ascii="Cambria Math" w:eastAsiaTheme="minorEastAsia" w:hAnsi="Cambria Math"/>
            <w:sz w:val="20"/>
            <w:szCs w:val="20"/>
          </w:rPr>
          <m:t>α=2,62×</m:t>
        </m:r>
        <m:sSup>
          <m:sSupPr>
            <m:ctrlPr>
              <w:rPr>
                <w:rFonts w:ascii="Cambria Math" w:eastAsiaTheme="minorEastAsia" w:hAnsi="Cambria Math"/>
                <w:i/>
                <w:sz w:val="20"/>
                <w:szCs w:val="20"/>
              </w:rPr>
            </m:ctrlPr>
          </m:sSupPr>
          <m:e>
            <m:r>
              <w:rPr>
                <w:rFonts w:ascii="Cambria Math" w:eastAsiaTheme="minorEastAsia" w:hAnsi="Cambria Math"/>
                <w:sz w:val="20"/>
                <w:szCs w:val="20"/>
              </w:rPr>
              <m:t>10</m:t>
            </m:r>
          </m:e>
          <m:sup>
            <m:r>
              <w:rPr>
                <w:rFonts w:ascii="Cambria Math" w:eastAsiaTheme="minorEastAsia" w:hAnsi="Cambria Math"/>
                <w:sz w:val="20"/>
                <w:szCs w:val="20"/>
              </w:rPr>
              <m:t>-4</m:t>
            </m:r>
          </m:sup>
        </m:sSup>
        <m:sSup>
          <m:sSupPr>
            <m:ctrlPr>
              <w:rPr>
                <w:rFonts w:ascii="Cambria Math" w:eastAsiaTheme="minorEastAsia" w:hAnsi="Cambria Math"/>
                <w:i/>
                <w:sz w:val="20"/>
                <w:szCs w:val="20"/>
              </w:rPr>
            </m:ctrlPr>
          </m:sSupPr>
          <m:e>
            <m:r>
              <w:rPr>
                <w:rFonts w:ascii="Cambria Math" w:eastAsiaTheme="minorEastAsia" w:hAnsi="Cambria Math"/>
                <w:sz w:val="20"/>
                <w:szCs w:val="20"/>
              </w:rPr>
              <m:t>K</m:t>
            </m:r>
          </m:e>
          <m:sup>
            <m:r>
              <w:rPr>
                <w:rFonts w:ascii="Cambria Math" w:eastAsiaTheme="minorEastAsia" w:hAnsi="Cambria Math"/>
                <w:sz w:val="20"/>
                <w:szCs w:val="20"/>
              </w:rPr>
              <m:t>-1</m:t>
            </m:r>
          </m:sup>
        </m:sSup>
      </m:oMath>
    </w:p>
    <w:p w:rsidR="00E86562" w:rsidRDefault="00E86562" w:rsidP="00E86562">
      <w:pPr>
        <w:pStyle w:val="Paragraphedeliste"/>
        <w:numPr>
          <w:ilvl w:val="0"/>
          <w:numId w:val="1"/>
        </w:numPr>
        <w:rPr>
          <w:rFonts w:ascii="Comic Sans MS" w:eastAsiaTheme="minorEastAsia" w:hAnsi="Comic Sans MS"/>
          <w:sz w:val="20"/>
          <w:szCs w:val="20"/>
        </w:rPr>
      </w:pPr>
      <w:r w:rsidRPr="00A750BF">
        <w:rPr>
          <w:rFonts w:ascii="Comic Sans MS" w:eastAsiaTheme="minorEastAsia" w:hAnsi="Comic Sans MS"/>
          <w:sz w:val="20"/>
          <w:szCs w:val="20"/>
        </w:rPr>
        <w:t>Coefficient de compressibilité isotherme de l’eau :</w:t>
      </w:r>
      <w:r>
        <w:rPr>
          <w:rFonts w:ascii="Comic Sans MS" w:eastAsiaTheme="minorEastAsia" w:hAnsi="Comic Sans MS"/>
          <w:sz w:val="20"/>
          <w:szCs w:val="20"/>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χ</m:t>
            </m:r>
          </m:e>
          <m:sub>
            <m:r>
              <w:rPr>
                <w:rFonts w:ascii="Cambria Math" w:eastAsiaTheme="minorEastAsia" w:hAnsi="Cambria Math"/>
                <w:sz w:val="20"/>
                <w:szCs w:val="20"/>
              </w:rPr>
              <m:t>T</m:t>
            </m:r>
          </m:sub>
        </m:sSub>
        <m:r>
          <w:rPr>
            <w:rFonts w:ascii="Cambria Math" w:eastAsiaTheme="minorEastAsia" w:hAnsi="Cambria Math"/>
            <w:sz w:val="20"/>
            <w:szCs w:val="20"/>
          </w:rPr>
          <m:t>=4,9×</m:t>
        </m:r>
        <m:sSup>
          <m:sSupPr>
            <m:ctrlPr>
              <w:rPr>
                <w:rFonts w:ascii="Cambria Math" w:eastAsiaTheme="minorEastAsia" w:hAnsi="Cambria Math"/>
                <w:i/>
                <w:sz w:val="20"/>
                <w:szCs w:val="20"/>
              </w:rPr>
            </m:ctrlPr>
          </m:sSupPr>
          <m:e>
            <m:r>
              <w:rPr>
                <w:rFonts w:ascii="Cambria Math" w:eastAsiaTheme="minorEastAsia" w:hAnsi="Cambria Math"/>
                <w:sz w:val="20"/>
                <w:szCs w:val="20"/>
              </w:rPr>
              <m:t>10</m:t>
            </m:r>
          </m:e>
          <m:sup>
            <m:r>
              <w:rPr>
                <w:rFonts w:ascii="Cambria Math" w:eastAsiaTheme="minorEastAsia" w:hAnsi="Cambria Math"/>
                <w:sz w:val="20"/>
                <w:szCs w:val="20"/>
              </w:rPr>
              <m:t>-10</m:t>
            </m:r>
          </m:sup>
        </m:sSup>
        <m:sSup>
          <m:sSupPr>
            <m:ctrlPr>
              <w:rPr>
                <w:rFonts w:ascii="Cambria Math" w:eastAsiaTheme="minorEastAsia" w:hAnsi="Cambria Math"/>
                <w:i/>
                <w:sz w:val="20"/>
                <w:szCs w:val="20"/>
              </w:rPr>
            </m:ctrlPr>
          </m:sSupPr>
          <m:e>
            <m:r>
              <w:rPr>
                <w:rFonts w:ascii="Cambria Math" w:eastAsiaTheme="minorEastAsia" w:hAnsi="Cambria Math"/>
                <w:sz w:val="20"/>
                <w:szCs w:val="20"/>
              </w:rPr>
              <m:t>Pa</m:t>
            </m:r>
          </m:e>
          <m:sup>
            <m:r>
              <w:rPr>
                <w:rFonts w:ascii="Cambria Math" w:eastAsiaTheme="minorEastAsia" w:hAnsi="Cambria Math"/>
                <w:sz w:val="20"/>
                <w:szCs w:val="20"/>
              </w:rPr>
              <m:t>-1</m:t>
            </m:r>
          </m:sup>
        </m:sSup>
      </m:oMath>
    </w:p>
    <w:p w:rsidR="00E86562" w:rsidRPr="00A750BF" w:rsidRDefault="00E86562" w:rsidP="00E86562">
      <w:pPr>
        <w:jc w:val="both"/>
        <w:rPr>
          <w:rFonts w:ascii="Comic Sans MS" w:eastAsiaTheme="minorEastAsia" w:hAnsi="Comic Sans MS"/>
          <w:color w:val="92D050"/>
          <w:sz w:val="20"/>
          <w:szCs w:val="20"/>
          <w:u w:val="single"/>
        </w:rPr>
      </w:pPr>
      <w:r>
        <w:rPr>
          <w:rFonts w:ascii="Comic Sans MS" w:eastAsiaTheme="minorEastAsia" w:hAnsi="Comic Sans MS"/>
          <w:color w:val="92D050"/>
          <w:sz w:val="20"/>
          <w:szCs w:val="20"/>
          <w:u w:val="single"/>
        </w:rPr>
        <w:t>Document 3</w:t>
      </w:r>
      <w:r w:rsidRPr="00A750BF">
        <w:rPr>
          <w:rFonts w:ascii="Comic Sans MS" w:eastAsiaTheme="minorEastAsia" w:hAnsi="Comic Sans MS"/>
          <w:color w:val="92D050"/>
          <w:sz w:val="20"/>
          <w:szCs w:val="20"/>
          <w:u w:val="single"/>
        </w:rPr>
        <w:t> : Notions sur les coefficients thermoélastiques</w:t>
      </w:r>
    </w:p>
    <w:tbl>
      <w:tblPr>
        <w:tblStyle w:val="Grilledutableau"/>
        <w:tblW w:w="9180" w:type="dxa"/>
        <w:tblLook w:val="04A0" w:firstRow="1" w:lastRow="0" w:firstColumn="1" w:lastColumn="0" w:noHBand="0" w:noVBand="1"/>
      </w:tblPr>
      <w:tblGrid>
        <w:gridCol w:w="1905"/>
        <w:gridCol w:w="7275"/>
      </w:tblGrid>
      <w:tr w:rsidR="00E86562" w:rsidRPr="00E31AAB" w:rsidTr="00F721E0">
        <w:tc>
          <w:tcPr>
            <w:tcW w:w="1905" w:type="dxa"/>
          </w:tcPr>
          <w:p w:rsidR="00E86562" w:rsidRPr="00DD0D56" w:rsidRDefault="00E86562" w:rsidP="00F721E0">
            <w:pPr>
              <w:jc w:val="center"/>
              <w:rPr>
                <w:rFonts w:ascii="Comic Sans MS" w:hAnsi="Comic Sans MS" w:cs="Times New Roman"/>
                <w:b/>
                <w:sz w:val="16"/>
                <w:szCs w:val="16"/>
              </w:rPr>
            </w:pPr>
            <w:r w:rsidRPr="00DD0D56">
              <w:rPr>
                <w:rFonts w:ascii="Comic Sans MS" w:hAnsi="Comic Sans MS" w:cs="Times New Roman"/>
                <w:b/>
                <w:sz w:val="16"/>
                <w:szCs w:val="16"/>
              </w:rPr>
              <w:t>Système thermoélastique</w:t>
            </w:r>
          </w:p>
        </w:tc>
        <w:tc>
          <w:tcPr>
            <w:tcW w:w="7275" w:type="dxa"/>
          </w:tcPr>
          <w:p w:rsidR="00E86562" w:rsidRPr="00E31AAB" w:rsidRDefault="00E86562" w:rsidP="00F721E0">
            <w:pPr>
              <w:jc w:val="center"/>
              <w:rPr>
                <w:rFonts w:ascii="Comic Sans MS" w:hAnsi="Comic Sans MS" w:cs="Times New Roman"/>
                <w:b/>
                <w:sz w:val="16"/>
                <w:szCs w:val="16"/>
              </w:rPr>
            </w:pPr>
            <w:r>
              <w:rPr>
                <w:rFonts w:ascii="Comic Sans MS" w:hAnsi="Comic Sans MS" w:cs="Times New Roman"/>
                <w:b/>
                <w:sz w:val="16"/>
                <w:szCs w:val="16"/>
              </w:rPr>
              <w:t>Système thermoélastique</w:t>
            </w:r>
            <w:r w:rsidRPr="00E31AAB">
              <w:rPr>
                <w:rFonts w:ascii="Comic Sans MS" w:hAnsi="Comic Sans MS" w:cs="Times New Roman"/>
                <w:b/>
                <w:sz w:val="16"/>
                <w:szCs w:val="16"/>
              </w:rPr>
              <w:t xml:space="preserve"> réel</w:t>
            </w:r>
          </w:p>
        </w:tc>
      </w:tr>
      <w:tr w:rsidR="00E86562" w:rsidRPr="00F16B70" w:rsidTr="00F721E0">
        <w:trPr>
          <w:trHeight w:val="984"/>
        </w:trPr>
        <w:tc>
          <w:tcPr>
            <w:tcW w:w="1905" w:type="dxa"/>
            <w:vAlign w:val="center"/>
          </w:tcPr>
          <w:p w:rsidR="00E86562" w:rsidRPr="00F75268" w:rsidRDefault="00E86562" w:rsidP="00F721E0">
            <w:pPr>
              <w:jc w:val="center"/>
              <w:rPr>
                <w:rFonts w:ascii="Comic Sans MS" w:hAnsi="Comic Sans MS" w:cs="Times New Roman"/>
                <w:b/>
                <w:sz w:val="16"/>
                <w:szCs w:val="16"/>
              </w:rPr>
            </w:pPr>
            <w:r w:rsidRPr="00F75268">
              <w:rPr>
                <w:rFonts w:ascii="Comic Sans MS" w:hAnsi="Comic Sans MS" w:cs="Times New Roman"/>
                <w:b/>
                <w:sz w:val="16"/>
                <w:szCs w:val="16"/>
              </w:rPr>
              <w:t>Propriétés</w:t>
            </w:r>
          </w:p>
        </w:tc>
        <w:tc>
          <w:tcPr>
            <w:tcW w:w="7275" w:type="dxa"/>
          </w:tcPr>
          <w:p w:rsidR="00E86562" w:rsidRPr="00F16B70" w:rsidRDefault="00E86562" w:rsidP="00F721E0">
            <w:pPr>
              <w:jc w:val="both"/>
              <w:rPr>
                <w:rFonts w:ascii="Comic Sans MS" w:hAnsi="Comic Sans MS" w:cs="Times New Roman"/>
                <w:sz w:val="16"/>
                <w:szCs w:val="16"/>
              </w:rPr>
            </w:pPr>
            <w:r>
              <w:rPr>
                <w:rFonts w:ascii="Comic Sans MS" w:hAnsi="Comic Sans MS" w:cs="Times New Roman"/>
                <w:sz w:val="16"/>
                <w:szCs w:val="16"/>
              </w:rPr>
              <w:t xml:space="preserve">On décrit localement la phase au voisinage d’un état de référence </w:t>
            </w:r>
            <m:oMath>
              <m:sSub>
                <m:sSubPr>
                  <m:ctrlPr>
                    <w:rPr>
                      <w:rFonts w:ascii="Cambria Math" w:hAnsi="Comic Sans MS" w:cs="Times New Roman"/>
                      <w:i/>
                      <w:sz w:val="16"/>
                      <w:szCs w:val="16"/>
                    </w:rPr>
                  </m:ctrlPr>
                </m:sSubPr>
                <m:e>
                  <m:r>
                    <w:rPr>
                      <w:rFonts w:ascii="Cambria Math" w:hAnsi="Cambria Math" w:cs="Times New Roman"/>
                      <w:sz w:val="16"/>
                      <w:szCs w:val="16"/>
                    </w:rPr>
                    <m:t>V</m:t>
                  </m:r>
                </m:e>
                <m:sub>
                  <m:r>
                    <w:rPr>
                      <w:rFonts w:ascii="Cambria Math" w:hAnsi="Comic Sans MS" w:cs="Times New Roman"/>
                      <w:sz w:val="16"/>
                      <w:szCs w:val="16"/>
                    </w:rPr>
                    <m:t>0</m:t>
                  </m:r>
                </m:sub>
              </m:sSub>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ambria Math" w:cs="Times New Roman"/>
                      <w:sz w:val="16"/>
                      <w:szCs w:val="16"/>
                    </w:rPr>
                    <m:t>P</m:t>
                  </m:r>
                </m:e>
                <m:sub>
                  <m:r>
                    <w:rPr>
                      <w:rFonts w:ascii="Cambria Math" w:hAnsi="Comic Sans MS" w:cs="Times New Roman"/>
                      <w:sz w:val="16"/>
                      <w:szCs w:val="16"/>
                    </w:rPr>
                    <m:t>0</m:t>
                  </m:r>
                </m:sub>
              </m:sSub>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ambria Math" w:cs="Times New Roman"/>
                      <w:sz w:val="16"/>
                      <w:szCs w:val="16"/>
                    </w:rPr>
                    <m:t>T</m:t>
                  </m:r>
                </m:e>
                <m:sub>
                  <m:r>
                    <w:rPr>
                      <w:rFonts w:ascii="Cambria Math" w:hAnsi="Comic Sans MS" w:cs="Times New Roman"/>
                      <w:sz w:val="16"/>
                      <w:szCs w:val="16"/>
                    </w:rPr>
                    <m:t>0</m:t>
                  </m:r>
                </m:sub>
              </m:sSub>
            </m:oMath>
            <w:r>
              <w:rPr>
                <w:rFonts w:ascii="Comic Sans MS" w:hAnsi="Comic Sans MS" w:cs="Times New Roman"/>
                <w:sz w:val="16"/>
                <w:szCs w:val="16"/>
              </w:rPr>
              <w:t xml:space="preserve">. On définit le coefficient de dilatation </w:t>
            </w:r>
            <m:oMath>
              <m:sSub>
                <m:sSubPr>
                  <m:ctrlPr>
                    <w:rPr>
                      <w:rFonts w:ascii="Cambria Math" w:hAnsi="Cambria Math" w:cs="Times New Roman"/>
                      <w:i/>
                      <w:sz w:val="16"/>
                      <w:szCs w:val="16"/>
                    </w:rPr>
                  </m:ctrlPr>
                </m:sSubPr>
                <m:e>
                  <m:r>
                    <w:rPr>
                      <w:rFonts w:ascii="Cambria Math" w:hAnsi="Cambria Math" w:cs="Times New Roman"/>
                      <w:sz w:val="16"/>
                      <w:szCs w:val="16"/>
                    </w:rPr>
                    <m:t>α</m:t>
                  </m:r>
                </m:e>
                <m:sub>
                  <m:r>
                    <w:rPr>
                      <w:rFonts w:ascii="Cambria Math" w:hAnsi="Cambria Math" w:cs="Times New Roman"/>
                      <w:sz w:val="16"/>
                      <w:szCs w:val="16"/>
                    </w:rPr>
                    <m:t>0</m:t>
                  </m:r>
                </m:sub>
              </m:sSub>
              <m:r>
                <w:rPr>
                  <w:rFonts w:ascii="Cambria Math" w:hAnsi="Comic Sans MS" w:cs="Times New Roman"/>
                  <w:sz w:val="16"/>
                  <w:szCs w:val="16"/>
                </w:rPr>
                <m:t>=</m:t>
              </m:r>
              <m:f>
                <m:fPr>
                  <m:ctrlPr>
                    <w:rPr>
                      <w:rFonts w:ascii="Cambria Math" w:hAnsi="Comic Sans MS" w:cs="Times New Roman"/>
                      <w:i/>
                      <w:sz w:val="16"/>
                      <w:szCs w:val="16"/>
                    </w:rPr>
                  </m:ctrlPr>
                </m:fPr>
                <m:num>
                  <m:r>
                    <w:rPr>
                      <w:rFonts w:ascii="Cambria Math" w:hAnsi="Comic Sans MS" w:cs="Times New Roman"/>
                      <w:sz w:val="16"/>
                      <w:szCs w:val="16"/>
                    </w:rPr>
                    <m:t>1</m:t>
                  </m:r>
                </m:num>
                <m:den>
                  <m:sSub>
                    <m:sSubPr>
                      <m:ctrlPr>
                        <w:rPr>
                          <w:rFonts w:ascii="Cambria Math" w:hAnsi="Comic Sans MS" w:cs="Times New Roman"/>
                          <w:i/>
                          <w:sz w:val="16"/>
                          <w:szCs w:val="16"/>
                        </w:rPr>
                      </m:ctrlPr>
                    </m:sSubPr>
                    <m:e>
                      <m:r>
                        <w:rPr>
                          <w:rFonts w:ascii="Cambria Math" w:hAnsi="Cambria Math" w:cs="Times New Roman"/>
                          <w:sz w:val="16"/>
                          <w:szCs w:val="16"/>
                        </w:rPr>
                        <m:t>V</m:t>
                      </m:r>
                    </m:e>
                    <m:sub>
                      <m:r>
                        <w:rPr>
                          <w:rFonts w:ascii="Cambria Math" w:hAnsi="Comic Sans MS" w:cs="Times New Roman"/>
                          <w:sz w:val="16"/>
                          <w:szCs w:val="16"/>
                        </w:rPr>
                        <m:t>0</m:t>
                      </m:r>
                    </m:sub>
                  </m:sSub>
                </m:den>
              </m:f>
              <m:d>
                <m:dPr>
                  <m:ctrlPr>
                    <w:rPr>
                      <w:rFonts w:ascii="Cambria Math" w:hAnsi="Comic Sans MS" w:cs="Times New Roman"/>
                      <w:i/>
                      <w:sz w:val="16"/>
                      <w:szCs w:val="16"/>
                    </w:rPr>
                  </m:ctrlPr>
                </m:dPr>
                <m:e>
                  <m:f>
                    <m:fPr>
                      <m:ctrlPr>
                        <w:rPr>
                          <w:rFonts w:ascii="Cambria Math" w:hAnsi="Comic Sans MS" w:cs="Times New Roman"/>
                          <w:i/>
                          <w:sz w:val="16"/>
                          <w:szCs w:val="16"/>
                        </w:rPr>
                      </m:ctrlPr>
                    </m:fPr>
                    <m:num>
                      <m:r>
                        <w:rPr>
                          <w:rFonts w:ascii="Cambria Math" w:hAnsi="Cambria Math" w:cs="Times New Roman"/>
                          <w:sz w:val="16"/>
                          <w:szCs w:val="16"/>
                        </w:rPr>
                        <m:t>∂V</m:t>
                      </m:r>
                    </m:num>
                    <m:den>
                      <m:r>
                        <w:rPr>
                          <w:rFonts w:ascii="Cambria Math" w:hAnsi="Cambria Math" w:cs="Times New Roman"/>
                          <w:sz w:val="16"/>
                          <w:szCs w:val="16"/>
                        </w:rPr>
                        <m:t>∂T</m:t>
                      </m:r>
                    </m:den>
                  </m:f>
                </m:e>
              </m:d>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omic Sans MS" w:cs="Times New Roman"/>
                      <w:sz w:val="16"/>
                      <w:szCs w:val="16"/>
                    </w:rPr>
                    <m:t>T</m:t>
                  </m:r>
                </m:e>
                <m:sub>
                  <m:r>
                    <w:rPr>
                      <w:rFonts w:ascii="Cambria Math" w:hAnsi="Comic Sans MS" w:cs="Times New Roman"/>
                      <w:sz w:val="16"/>
                      <w:szCs w:val="16"/>
                    </w:rPr>
                    <m:t>0</m:t>
                  </m:r>
                </m:sub>
              </m:sSub>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omic Sans MS" w:cs="Times New Roman"/>
                      <w:sz w:val="16"/>
                      <w:szCs w:val="16"/>
                    </w:rPr>
                    <m:t>P</m:t>
                  </m:r>
                </m:e>
                <m:sub>
                  <m:r>
                    <w:rPr>
                      <w:rFonts w:ascii="Cambria Math" w:hAnsi="Comic Sans MS" w:cs="Times New Roman"/>
                      <w:sz w:val="16"/>
                      <w:szCs w:val="16"/>
                    </w:rPr>
                    <m:t>0</m:t>
                  </m:r>
                </m:sub>
              </m:sSub>
              <m:r>
                <w:rPr>
                  <w:rFonts w:ascii="Cambria Math" w:hAnsi="Comic Sans MS" w:cs="Times New Roman"/>
                  <w:sz w:val="16"/>
                  <w:szCs w:val="16"/>
                </w:rPr>
                <m:t>)</m:t>
              </m:r>
            </m:oMath>
            <w:r>
              <w:rPr>
                <w:rFonts w:ascii="Comic Sans MS" w:hAnsi="Comic Sans MS" w:cs="Times New Roman"/>
                <w:sz w:val="16"/>
                <w:szCs w:val="16"/>
              </w:rPr>
              <w:t xml:space="preserve"> et le coefficient de compressibilité isotherme </w:t>
            </w:r>
            <m:oMath>
              <m:sSub>
                <m:sSubPr>
                  <m:ctrlPr>
                    <w:rPr>
                      <w:rFonts w:ascii="Cambria Math" w:hAnsi="Comic Sans MS" w:cs="Times New Roman"/>
                      <w:i/>
                      <w:sz w:val="16"/>
                      <w:szCs w:val="16"/>
                    </w:rPr>
                  </m:ctrlPr>
                </m:sSubPr>
                <m:e>
                  <m:r>
                    <w:rPr>
                      <w:rFonts w:ascii="Cambria Math" w:hAnsi="Cambria Math" w:cs="Times New Roman"/>
                      <w:sz w:val="16"/>
                      <w:szCs w:val="16"/>
                    </w:rPr>
                    <m:t>χ</m:t>
                  </m:r>
                </m:e>
                <m:sub>
                  <m:sSub>
                    <m:sSubPr>
                      <m:ctrlPr>
                        <w:rPr>
                          <w:rFonts w:ascii="Cambria Math" w:hAnsi="Comic Sans MS" w:cs="Times New Roman"/>
                          <w:i/>
                          <w:sz w:val="16"/>
                          <w:szCs w:val="16"/>
                        </w:rPr>
                      </m:ctrlPr>
                    </m:sSubPr>
                    <m:e>
                      <m:r>
                        <w:rPr>
                          <w:rFonts w:ascii="Cambria Math" w:hAnsi="Comic Sans MS" w:cs="Times New Roman"/>
                          <w:sz w:val="16"/>
                          <w:szCs w:val="16"/>
                        </w:rPr>
                        <m:t>T</m:t>
                      </m:r>
                    </m:e>
                    <m:sub>
                      <m:r>
                        <w:rPr>
                          <w:rFonts w:ascii="Cambria Math" w:hAnsi="Comic Sans MS" w:cs="Times New Roman"/>
                          <w:sz w:val="16"/>
                          <w:szCs w:val="16"/>
                        </w:rPr>
                        <m:t>0</m:t>
                      </m:r>
                    </m:sub>
                  </m:sSub>
                </m:sub>
              </m:sSub>
              <m:r>
                <w:rPr>
                  <w:rFonts w:ascii="Cambria Math" w:hAnsi="Comic Sans MS" w:cs="Times New Roman"/>
                  <w:sz w:val="16"/>
                  <w:szCs w:val="16"/>
                </w:rPr>
                <m:t>=</m:t>
              </m:r>
              <m:r>
                <w:rPr>
                  <w:rFonts w:ascii="Cambria Math" w:hAnsi="Comic Sans MS" w:cs="Times New Roman"/>
                  <w:sz w:val="16"/>
                  <w:szCs w:val="16"/>
                </w:rPr>
                <m:t>-</m:t>
              </m:r>
              <m:f>
                <m:fPr>
                  <m:ctrlPr>
                    <w:rPr>
                      <w:rFonts w:ascii="Cambria Math" w:hAnsi="Comic Sans MS" w:cs="Times New Roman"/>
                      <w:i/>
                      <w:sz w:val="16"/>
                      <w:szCs w:val="16"/>
                    </w:rPr>
                  </m:ctrlPr>
                </m:fPr>
                <m:num>
                  <m:r>
                    <w:rPr>
                      <w:rFonts w:ascii="Cambria Math" w:hAnsi="Comic Sans MS" w:cs="Times New Roman"/>
                      <w:sz w:val="16"/>
                      <w:szCs w:val="16"/>
                    </w:rPr>
                    <m:t>1</m:t>
                  </m:r>
                </m:num>
                <m:den>
                  <m:sSub>
                    <m:sSubPr>
                      <m:ctrlPr>
                        <w:rPr>
                          <w:rFonts w:ascii="Cambria Math" w:hAnsi="Comic Sans MS" w:cs="Times New Roman"/>
                          <w:i/>
                          <w:sz w:val="16"/>
                          <w:szCs w:val="16"/>
                        </w:rPr>
                      </m:ctrlPr>
                    </m:sSubPr>
                    <m:e>
                      <m:r>
                        <w:rPr>
                          <w:rFonts w:ascii="Cambria Math" w:hAnsi="Cambria Math" w:cs="Times New Roman"/>
                          <w:sz w:val="16"/>
                          <w:szCs w:val="16"/>
                        </w:rPr>
                        <m:t>V</m:t>
                      </m:r>
                    </m:e>
                    <m:sub>
                      <m:r>
                        <w:rPr>
                          <w:rFonts w:ascii="Cambria Math" w:hAnsi="Comic Sans MS" w:cs="Times New Roman"/>
                          <w:sz w:val="16"/>
                          <w:szCs w:val="16"/>
                        </w:rPr>
                        <m:t>0</m:t>
                      </m:r>
                    </m:sub>
                  </m:sSub>
                </m:den>
              </m:f>
              <m:d>
                <m:dPr>
                  <m:ctrlPr>
                    <w:rPr>
                      <w:rFonts w:ascii="Cambria Math" w:hAnsi="Comic Sans MS" w:cs="Times New Roman"/>
                      <w:i/>
                      <w:sz w:val="16"/>
                      <w:szCs w:val="16"/>
                    </w:rPr>
                  </m:ctrlPr>
                </m:dPr>
                <m:e>
                  <m:f>
                    <m:fPr>
                      <m:ctrlPr>
                        <w:rPr>
                          <w:rFonts w:ascii="Cambria Math" w:hAnsi="Comic Sans MS" w:cs="Times New Roman"/>
                          <w:i/>
                          <w:sz w:val="16"/>
                          <w:szCs w:val="16"/>
                        </w:rPr>
                      </m:ctrlPr>
                    </m:fPr>
                    <m:num>
                      <m:r>
                        <w:rPr>
                          <w:rFonts w:ascii="Cambria Math" w:hAnsi="Cambria Math" w:cs="Times New Roman"/>
                          <w:sz w:val="16"/>
                          <w:szCs w:val="16"/>
                        </w:rPr>
                        <m:t>∂V</m:t>
                      </m:r>
                    </m:num>
                    <m:den>
                      <m:r>
                        <w:rPr>
                          <w:rFonts w:ascii="Cambria Math" w:hAnsi="Cambria Math" w:cs="Times New Roman"/>
                          <w:sz w:val="16"/>
                          <w:szCs w:val="16"/>
                        </w:rPr>
                        <m:t>∂P</m:t>
                      </m:r>
                    </m:den>
                  </m:f>
                </m:e>
              </m:d>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omic Sans MS" w:cs="Times New Roman"/>
                      <w:sz w:val="16"/>
                      <w:szCs w:val="16"/>
                    </w:rPr>
                    <m:t>T</m:t>
                  </m:r>
                </m:e>
                <m:sub>
                  <m:r>
                    <w:rPr>
                      <w:rFonts w:ascii="Cambria Math" w:hAnsi="Comic Sans MS" w:cs="Times New Roman"/>
                      <w:sz w:val="16"/>
                      <w:szCs w:val="16"/>
                    </w:rPr>
                    <m:t>0</m:t>
                  </m:r>
                </m:sub>
              </m:sSub>
              <m:r>
                <w:rPr>
                  <w:rFonts w:ascii="Cambria Math" w:hAnsi="Comic Sans MS" w:cs="Times New Roman"/>
                  <w:sz w:val="16"/>
                  <w:szCs w:val="16"/>
                </w:rPr>
                <m:t>;</m:t>
              </m:r>
              <m:sSub>
                <m:sSubPr>
                  <m:ctrlPr>
                    <w:rPr>
                      <w:rFonts w:ascii="Cambria Math" w:hAnsi="Comic Sans MS" w:cs="Times New Roman"/>
                      <w:i/>
                      <w:sz w:val="16"/>
                      <w:szCs w:val="16"/>
                    </w:rPr>
                  </m:ctrlPr>
                </m:sSubPr>
                <m:e>
                  <m:r>
                    <w:rPr>
                      <w:rFonts w:ascii="Cambria Math" w:hAnsi="Comic Sans MS" w:cs="Times New Roman"/>
                      <w:sz w:val="16"/>
                      <w:szCs w:val="16"/>
                    </w:rPr>
                    <m:t>P</m:t>
                  </m:r>
                </m:e>
                <m:sub>
                  <m:r>
                    <w:rPr>
                      <w:rFonts w:ascii="Cambria Math" w:hAnsi="Comic Sans MS" w:cs="Times New Roman"/>
                      <w:sz w:val="16"/>
                      <w:szCs w:val="16"/>
                    </w:rPr>
                    <m:t>0</m:t>
                  </m:r>
                </m:sub>
              </m:sSub>
              <m:r>
                <w:rPr>
                  <w:rFonts w:ascii="Cambria Math" w:hAnsi="Comic Sans MS" w:cs="Times New Roman"/>
                  <w:sz w:val="16"/>
                  <w:szCs w:val="16"/>
                </w:rPr>
                <m:t>)</m:t>
              </m:r>
            </m:oMath>
            <w:r>
              <w:rPr>
                <w:rFonts w:ascii="Comic Sans MS" w:hAnsi="Comic Sans MS" w:cs="Times New Roman"/>
                <w:sz w:val="16"/>
                <w:szCs w:val="16"/>
              </w:rPr>
              <w:t xml:space="preserve">  autour de cet état de référence</w:t>
            </w:r>
          </w:p>
        </w:tc>
      </w:tr>
      <w:tr w:rsidR="00E86562" w:rsidRPr="00F16B70" w:rsidTr="00F721E0">
        <w:trPr>
          <w:trHeight w:val="1413"/>
        </w:trPr>
        <w:tc>
          <w:tcPr>
            <w:tcW w:w="1905" w:type="dxa"/>
            <w:vAlign w:val="center"/>
          </w:tcPr>
          <w:p w:rsidR="00E86562" w:rsidRDefault="00E86562" w:rsidP="00F721E0">
            <w:pPr>
              <w:jc w:val="center"/>
              <w:rPr>
                <w:rFonts w:ascii="Comic Sans MS" w:hAnsi="Comic Sans MS" w:cs="Times New Roman"/>
                <w:b/>
                <w:sz w:val="16"/>
                <w:szCs w:val="16"/>
              </w:rPr>
            </w:pPr>
            <w:r w:rsidRPr="00F75268">
              <w:rPr>
                <w:rFonts w:ascii="Comic Sans MS" w:hAnsi="Comic Sans MS" w:cs="Times New Roman"/>
                <w:b/>
                <w:sz w:val="16"/>
                <w:szCs w:val="16"/>
              </w:rPr>
              <w:t>Equation d’état</w:t>
            </w:r>
          </w:p>
          <w:p w:rsidR="00E86562" w:rsidRPr="00F75268" w:rsidRDefault="00E86562" w:rsidP="00F721E0">
            <w:pPr>
              <w:jc w:val="center"/>
              <w:rPr>
                <w:rFonts w:ascii="Comic Sans MS" w:hAnsi="Comic Sans MS" w:cs="Times New Roman"/>
                <w:b/>
                <w:sz w:val="16"/>
                <w:szCs w:val="16"/>
              </w:rPr>
            </w:pPr>
            <m:oMathPara>
              <m:oMath>
                <m:r>
                  <m:rPr>
                    <m:sty m:val="bi"/>
                  </m:rPr>
                  <w:rPr>
                    <w:rFonts w:ascii="Cambria Math" w:hAnsi="Cambria Math" w:cs="Times New Roman"/>
                    <w:sz w:val="16"/>
                    <w:szCs w:val="16"/>
                  </w:rPr>
                  <m:t>V(T,P)</m:t>
                </m:r>
              </m:oMath>
            </m:oMathPara>
          </w:p>
        </w:tc>
        <w:tc>
          <w:tcPr>
            <w:tcW w:w="7275" w:type="dxa"/>
          </w:tcPr>
          <w:p w:rsidR="00E86562" w:rsidRDefault="00E86562" w:rsidP="00F721E0">
            <w:pPr>
              <w:jc w:val="both"/>
              <w:rPr>
                <w:rFonts w:ascii="Comic Sans MS" w:hAnsi="Comic Sans MS" w:cs="Times New Roman"/>
                <w:sz w:val="16"/>
                <w:szCs w:val="16"/>
              </w:rPr>
            </w:pPr>
            <m:oMathPara>
              <m:oMath>
                <m:r>
                  <w:rPr>
                    <w:rFonts w:ascii="Cambria Math" w:hAnsi="Cambria Math" w:cs="Times New Roman"/>
                    <w:sz w:val="16"/>
                    <w:szCs w:val="16"/>
                  </w:rPr>
                  <m:t>dV</m:t>
                </m:r>
                <m:r>
                  <w:rPr>
                    <w:rFonts w:ascii="Cambria Math" w:hAnsi="Comic Sans MS" w:cs="Times New Roman"/>
                    <w:sz w:val="16"/>
                    <w:szCs w:val="16"/>
                  </w:rPr>
                  <m:t>=</m:t>
                </m:r>
                <m:d>
                  <m:dPr>
                    <m:ctrlPr>
                      <w:rPr>
                        <w:rFonts w:ascii="Cambria Math" w:hAnsi="Comic Sans MS" w:cs="Times New Roman"/>
                        <w:i/>
                        <w:sz w:val="16"/>
                        <w:szCs w:val="16"/>
                      </w:rPr>
                    </m:ctrlPr>
                  </m:dPr>
                  <m:e>
                    <m:f>
                      <m:fPr>
                        <m:ctrlPr>
                          <w:rPr>
                            <w:rFonts w:ascii="Cambria Math" w:hAnsi="Comic Sans MS" w:cs="Times New Roman"/>
                            <w:i/>
                            <w:sz w:val="16"/>
                            <w:szCs w:val="16"/>
                          </w:rPr>
                        </m:ctrlPr>
                      </m:fPr>
                      <m:num>
                        <m:r>
                          <w:rPr>
                            <w:rFonts w:ascii="Cambria Math" w:hAnsi="Cambria Math" w:cs="Times New Roman"/>
                            <w:sz w:val="16"/>
                            <w:szCs w:val="16"/>
                          </w:rPr>
                          <m:t>∂V</m:t>
                        </m:r>
                      </m:num>
                      <m:den>
                        <m:r>
                          <w:rPr>
                            <w:rFonts w:ascii="Cambria Math" w:hAnsi="Cambria Math" w:cs="Times New Roman"/>
                            <w:sz w:val="16"/>
                            <w:szCs w:val="16"/>
                          </w:rPr>
                          <m:t>∂T</m:t>
                        </m:r>
                      </m:den>
                    </m:f>
                  </m:e>
                </m:d>
                <m:r>
                  <w:rPr>
                    <w:rFonts w:ascii="Cambria Math" w:hAnsi="Cambria Math" w:cs="Times New Roman"/>
                    <w:sz w:val="16"/>
                    <w:szCs w:val="16"/>
                  </w:rPr>
                  <m:t>dT</m:t>
                </m:r>
                <m:r>
                  <w:rPr>
                    <w:rFonts w:ascii="Cambria Math" w:hAnsi="Comic Sans MS" w:cs="Times New Roman"/>
                    <w:sz w:val="16"/>
                    <w:szCs w:val="16"/>
                  </w:rPr>
                  <m:t>+</m:t>
                </m:r>
                <m:d>
                  <m:dPr>
                    <m:ctrlPr>
                      <w:rPr>
                        <w:rFonts w:ascii="Cambria Math" w:hAnsi="Comic Sans MS" w:cs="Times New Roman"/>
                        <w:i/>
                        <w:sz w:val="16"/>
                        <w:szCs w:val="16"/>
                      </w:rPr>
                    </m:ctrlPr>
                  </m:dPr>
                  <m:e>
                    <m:f>
                      <m:fPr>
                        <m:ctrlPr>
                          <w:rPr>
                            <w:rFonts w:ascii="Cambria Math" w:hAnsi="Comic Sans MS" w:cs="Times New Roman"/>
                            <w:i/>
                            <w:sz w:val="16"/>
                            <w:szCs w:val="16"/>
                          </w:rPr>
                        </m:ctrlPr>
                      </m:fPr>
                      <m:num>
                        <m:r>
                          <w:rPr>
                            <w:rFonts w:ascii="Cambria Math" w:hAnsi="Cambria Math" w:cs="Times New Roman"/>
                            <w:sz w:val="16"/>
                            <w:szCs w:val="16"/>
                          </w:rPr>
                          <m:t>∂V</m:t>
                        </m:r>
                      </m:num>
                      <m:den>
                        <m:r>
                          <w:rPr>
                            <w:rFonts w:ascii="Cambria Math" w:hAnsi="Cambria Math" w:cs="Times New Roman"/>
                            <w:sz w:val="16"/>
                            <w:szCs w:val="16"/>
                          </w:rPr>
                          <m:t>∂P</m:t>
                        </m:r>
                      </m:den>
                    </m:f>
                  </m:e>
                </m:d>
                <m:r>
                  <w:rPr>
                    <w:rFonts w:ascii="Cambria Math" w:hAnsi="Cambria Math" w:cs="Times New Roman"/>
                    <w:sz w:val="16"/>
                    <w:szCs w:val="16"/>
                  </w:rPr>
                  <m:t>dP</m:t>
                </m:r>
              </m:oMath>
            </m:oMathPara>
          </w:p>
          <w:p w:rsidR="00E86562" w:rsidRDefault="00E86562" w:rsidP="00F721E0">
            <w:pPr>
              <w:jc w:val="both"/>
              <w:rPr>
                <w:rFonts w:ascii="Comic Sans MS" w:hAnsi="Comic Sans MS" w:cs="Times New Roman"/>
                <w:sz w:val="16"/>
                <w:szCs w:val="16"/>
              </w:rPr>
            </w:pPr>
            <w:r>
              <w:rPr>
                <w:rFonts w:ascii="Comic Sans MS" w:hAnsi="Comic Sans MS" w:cs="Times New Roman"/>
                <w:sz w:val="16"/>
                <w:szCs w:val="16"/>
              </w:rPr>
              <w:t>La description locale permet d’écrire :</w:t>
            </w:r>
          </w:p>
          <w:p w:rsidR="00E86562" w:rsidRDefault="00E86562" w:rsidP="00F721E0">
            <w:pPr>
              <w:jc w:val="both"/>
              <w:rPr>
                <w:rFonts w:ascii="Comic Sans MS" w:hAnsi="Comic Sans MS" w:cs="Times New Roman"/>
                <w:sz w:val="16"/>
                <w:szCs w:val="16"/>
              </w:rPr>
            </w:pPr>
            <m:oMathPara>
              <m:oMath>
                <m:r>
                  <w:rPr>
                    <w:rFonts w:ascii="Cambria Math" w:hAnsi="Cambria Math" w:cs="Times New Roman"/>
                    <w:sz w:val="16"/>
                    <w:szCs w:val="16"/>
                  </w:rPr>
                  <m:t>dV≈</m:t>
                </m:r>
                <m:sSub>
                  <m:sSubPr>
                    <m:ctrlPr>
                      <w:rPr>
                        <w:rFonts w:ascii="Cambria Math" w:hAnsi="Comic Sans MS" w:cs="Times New Roman"/>
                        <w:i/>
                        <w:sz w:val="18"/>
                        <w:szCs w:val="18"/>
                      </w:rPr>
                    </m:ctrlPr>
                  </m:sSubPr>
                  <m:e>
                    <m:r>
                      <w:rPr>
                        <w:rFonts w:ascii="Cambria Math" w:hAnsi="Cambria Math" w:cs="Times New Roman"/>
                        <w:sz w:val="18"/>
                        <w:szCs w:val="18"/>
                      </w:rPr>
                      <m:t>V</m:t>
                    </m:r>
                  </m:e>
                  <m:sub>
                    <m:r>
                      <w:rPr>
                        <w:rFonts w:ascii="Cambria Math" w:hAnsi="Comic Sans MS" w:cs="Times New Roman"/>
                        <w:sz w:val="18"/>
                        <w:szCs w:val="18"/>
                      </w:rPr>
                      <m:t>0</m:t>
                    </m:r>
                  </m:sub>
                </m:sSub>
                <m:sSub>
                  <m:sSubPr>
                    <m:ctrlPr>
                      <w:rPr>
                        <w:rFonts w:ascii="Cambria Math" w:hAnsi="Cambria Math" w:cs="Times New Roman"/>
                        <w:i/>
                        <w:sz w:val="16"/>
                        <w:szCs w:val="16"/>
                      </w:rPr>
                    </m:ctrlPr>
                  </m:sSubPr>
                  <m:e>
                    <m:r>
                      <w:rPr>
                        <w:rFonts w:ascii="Cambria Math" w:hAnsi="Cambria Math" w:cs="Times New Roman"/>
                        <w:sz w:val="16"/>
                        <w:szCs w:val="16"/>
                      </w:rPr>
                      <m:t>α</m:t>
                    </m:r>
                  </m:e>
                  <m:sub>
                    <m:r>
                      <w:rPr>
                        <w:rFonts w:ascii="Cambria Math" w:hAnsi="Cambria Math" w:cs="Times New Roman"/>
                        <w:sz w:val="16"/>
                        <w:szCs w:val="16"/>
                      </w:rPr>
                      <m:t>0</m:t>
                    </m:r>
                  </m:sub>
                </m:sSub>
                <m:r>
                  <w:rPr>
                    <w:rFonts w:ascii="Cambria Math" w:hAnsi="Cambria Math" w:cs="Times New Roman"/>
                    <w:sz w:val="16"/>
                    <w:szCs w:val="16"/>
                  </w:rPr>
                  <m:t>dT</m:t>
                </m:r>
                <m:r>
                  <w:rPr>
                    <w:rFonts w:ascii="Cambria Math" w:hAnsi="Cambria Math" w:cs="Times New Roman"/>
                    <w:sz w:val="18"/>
                    <w:szCs w:val="18"/>
                  </w:rPr>
                  <m:t>-</m:t>
                </m:r>
                <m:sSub>
                  <m:sSubPr>
                    <m:ctrlPr>
                      <w:rPr>
                        <w:rFonts w:ascii="Cambria Math" w:hAnsi="Comic Sans MS" w:cs="Times New Roman"/>
                        <w:i/>
                        <w:sz w:val="18"/>
                        <w:szCs w:val="18"/>
                      </w:rPr>
                    </m:ctrlPr>
                  </m:sSubPr>
                  <m:e>
                    <m:r>
                      <w:rPr>
                        <w:rFonts w:ascii="Cambria Math" w:hAnsi="Cambria Math" w:cs="Times New Roman"/>
                        <w:sz w:val="18"/>
                        <w:szCs w:val="18"/>
                      </w:rPr>
                      <m:t>V</m:t>
                    </m:r>
                  </m:e>
                  <m:sub>
                    <m:r>
                      <w:rPr>
                        <w:rFonts w:ascii="Cambria Math" w:hAnsi="Comic Sans MS" w:cs="Times New Roman"/>
                        <w:sz w:val="18"/>
                        <w:szCs w:val="18"/>
                      </w:rPr>
                      <m:t>0</m:t>
                    </m:r>
                  </m:sub>
                </m:sSub>
                <m:sSub>
                  <m:sSubPr>
                    <m:ctrlPr>
                      <w:rPr>
                        <w:rFonts w:ascii="Cambria Math" w:hAnsi="Comic Sans MS" w:cs="Times New Roman"/>
                        <w:i/>
                        <w:sz w:val="16"/>
                        <w:szCs w:val="16"/>
                      </w:rPr>
                    </m:ctrlPr>
                  </m:sSubPr>
                  <m:e>
                    <m:r>
                      <w:rPr>
                        <w:rFonts w:ascii="Cambria Math" w:hAnsi="Cambria Math" w:cs="Times New Roman"/>
                        <w:sz w:val="16"/>
                        <w:szCs w:val="16"/>
                      </w:rPr>
                      <m:t>χ</m:t>
                    </m:r>
                  </m:e>
                  <m:sub>
                    <m:sSub>
                      <m:sSubPr>
                        <m:ctrlPr>
                          <w:rPr>
                            <w:rFonts w:ascii="Cambria Math" w:hAnsi="Comic Sans MS" w:cs="Times New Roman"/>
                            <w:i/>
                            <w:sz w:val="16"/>
                            <w:szCs w:val="16"/>
                          </w:rPr>
                        </m:ctrlPr>
                      </m:sSubPr>
                      <m:e>
                        <m:r>
                          <w:rPr>
                            <w:rFonts w:ascii="Cambria Math" w:hAnsi="Comic Sans MS" w:cs="Times New Roman"/>
                            <w:sz w:val="16"/>
                            <w:szCs w:val="16"/>
                          </w:rPr>
                          <m:t>T</m:t>
                        </m:r>
                      </m:e>
                      <m:sub>
                        <m:r>
                          <w:rPr>
                            <w:rFonts w:ascii="Cambria Math" w:hAnsi="Comic Sans MS" w:cs="Times New Roman"/>
                            <w:sz w:val="16"/>
                            <w:szCs w:val="16"/>
                          </w:rPr>
                          <m:t>0</m:t>
                        </m:r>
                      </m:sub>
                    </m:sSub>
                  </m:sub>
                </m:sSub>
                <m:r>
                  <w:rPr>
                    <w:rFonts w:ascii="Cambria Math" w:hAnsi="Cambria Math" w:cs="Times New Roman"/>
                    <w:sz w:val="16"/>
                    <w:szCs w:val="16"/>
                  </w:rPr>
                  <m:t>dP</m:t>
                </m:r>
              </m:oMath>
            </m:oMathPara>
          </w:p>
          <w:p w:rsidR="00E86562" w:rsidRDefault="00E86562" w:rsidP="00F721E0">
            <w:pPr>
              <w:jc w:val="both"/>
              <w:rPr>
                <w:rFonts w:ascii="Comic Sans MS" w:hAnsi="Comic Sans MS" w:cs="Times New Roman"/>
                <w:sz w:val="16"/>
                <w:szCs w:val="16"/>
              </w:rPr>
            </w:pPr>
          </w:p>
          <w:p w:rsidR="00E86562" w:rsidRPr="00076CE2" w:rsidRDefault="00E86562" w:rsidP="00F721E0">
            <w:pPr>
              <w:jc w:val="both"/>
              <w:rPr>
                <w:rFonts w:ascii="Comic Sans MS" w:hAnsi="Comic Sans MS" w:cs="Times New Roman"/>
                <w:sz w:val="18"/>
                <w:szCs w:val="18"/>
              </w:rPr>
            </w:pPr>
            <m:oMathPara>
              <m:oMath>
                <m:r>
                  <w:rPr>
                    <w:rFonts w:ascii="Cambria Math" w:hAnsi="Cambria Math" w:cs="Times New Roman"/>
                    <w:sz w:val="18"/>
                    <w:szCs w:val="18"/>
                  </w:rPr>
                  <m:t>V</m:t>
                </m:r>
                <m:d>
                  <m:dPr>
                    <m:ctrlPr>
                      <w:rPr>
                        <w:rFonts w:ascii="Cambria Math" w:hAnsi="Comic Sans MS" w:cs="Times New Roman"/>
                        <w:i/>
                        <w:sz w:val="18"/>
                        <w:szCs w:val="18"/>
                      </w:rPr>
                    </m:ctrlPr>
                  </m:dPr>
                  <m:e>
                    <m:r>
                      <w:rPr>
                        <w:rFonts w:ascii="Cambria Math" w:hAnsi="Cambria Math" w:cs="Times New Roman"/>
                        <w:sz w:val="18"/>
                        <w:szCs w:val="18"/>
                      </w:rPr>
                      <m:t>T</m:t>
                    </m:r>
                    <m:r>
                      <w:rPr>
                        <w:rFonts w:ascii="Cambria Math" w:hAnsi="Comic Sans MS" w:cs="Times New Roman"/>
                        <w:sz w:val="18"/>
                        <w:szCs w:val="18"/>
                      </w:rPr>
                      <m:t>,</m:t>
                    </m:r>
                    <m:r>
                      <w:rPr>
                        <w:rFonts w:ascii="Cambria Math" w:hAnsi="Cambria Math" w:cs="Times New Roman"/>
                        <w:sz w:val="18"/>
                        <w:szCs w:val="18"/>
                      </w:rPr>
                      <m:t>P</m:t>
                    </m:r>
                  </m:e>
                </m:d>
                <m:r>
                  <w:rPr>
                    <w:rFonts w:ascii="Cambria Math" w:hAnsi="Cambria Math" w:cs="Times New Roman"/>
                    <w:sz w:val="18"/>
                    <w:szCs w:val="18"/>
                  </w:rPr>
                  <m:t>-</m:t>
                </m:r>
                <m:sSub>
                  <m:sSubPr>
                    <m:ctrlPr>
                      <w:rPr>
                        <w:rFonts w:ascii="Cambria Math" w:hAnsi="Comic Sans MS" w:cs="Times New Roman"/>
                        <w:i/>
                        <w:sz w:val="18"/>
                        <w:szCs w:val="18"/>
                      </w:rPr>
                    </m:ctrlPr>
                  </m:sSubPr>
                  <m:e>
                    <m:r>
                      <w:rPr>
                        <w:rFonts w:ascii="Cambria Math" w:hAnsi="Cambria Math" w:cs="Times New Roman"/>
                        <w:sz w:val="18"/>
                        <w:szCs w:val="18"/>
                      </w:rPr>
                      <m:t>V</m:t>
                    </m:r>
                  </m:e>
                  <m:sub>
                    <m:r>
                      <w:rPr>
                        <w:rFonts w:ascii="Cambria Math" w:hAnsi="Comic Sans MS" w:cs="Times New Roman"/>
                        <w:sz w:val="18"/>
                        <w:szCs w:val="18"/>
                      </w:rPr>
                      <m:t>0</m:t>
                    </m:r>
                  </m:sub>
                </m:sSub>
                <m:r>
                  <w:rPr>
                    <w:rFonts w:ascii="Cambria Math" w:hAnsi="Comic Sans MS" w:cs="Times New Roman"/>
                    <w:sz w:val="18"/>
                    <w:szCs w:val="18"/>
                  </w:rPr>
                  <m:t>=</m:t>
                </m:r>
                <m:sSub>
                  <m:sSubPr>
                    <m:ctrlPr>
                      <w:rPr>
                        <w:rFonts w:ascii="Cambria Math" w:hAnsi="Comic Sans MS" w:cs="Times New Roman"/>
                        <w:i/>
                        <w:sz w:val="18"/>
                        <w:szCs w:val="18"/>
                      </w:rPr>
                    </m:ctrlPr>
                  </m:sSubPr>
                  <m:e>
                    <m:r>
                      <w:rPr>
                        <w:rFonts w:ascii="Cambria Math" w:hAnsi="Cambria Math" w:cs="Times New Roman"/>
                        <w:sz w:val="18"/>
                        <w:szCs w:val="18"/>
                      </w:rPr>
                      <m:t>V</m:t>
                    </m:r>
                  </m:e>
                  <m:sub>
                    <m:r>
                      <w:rPr>
                        <w:rFonts w:ascii="Cambria Math" w:hAnsi="Comic Sans MS" w:cs="Times New Roman"/>
                        <w:sz w:val="18"/>
                        <w:szCs w:val="18"/>
                      </w:rPr>
                      <m:t>0</m:t>
                    </m:r>
                  </m:sub>
                </m:sSub>
                <m:sSub>
                  <m:sSubPr>
                    <m:ctrlPr>
                      <w:rPr>
                        <w:rFonts w:ascii="Cambria Math" w:hAnsi="Cambria Math" w:cs="Times New Roman"/>
                        <w:i/>
                        <w:sz w:val="16"/>
                        <w:szCs w:val="16"/>
                      </w:rPr>
                    </m:ctrlPr>
                  </m:sSubPr>
                  <m:e>
                    <m:r>
                      <w:rPr>
                        <w:rFonts w:ascii="Cambria Math" w:hAnsi="Cambria Math" w:cs="Times New Roman"/>
                        <w:sz w:val="16"/>
                        <w:szCs w:val="16"/>
                      </w:rPr>
                      <m:t>α</m:t>
                    </m:r>
                  </m:e>
                  <m:sub>
                    <m:r>
                      <w:rPr>
                        <w:rFonts w:ascii="Cambria Math" w:hAnsi="Cambria Math" w:cs="Times New Roman"/>
                        <w:sz w:val="16"/>
                        <w:szCs w:val="16"/>
                      </w:rPr>
                      <m:t>0</m:t>
                    </m:r>
                  </m:sub>
                </m:sSub>
                <m:d>
                  <m:dPr>
                    <m:ctrlPr>
                      <w:rPr>
                        <w:rFonts w:ascii="Cambria Math" w:hAnsi="Comic Sans MS" w:cs="Times New Roman"/>
                        <w:i/>
                        <w:sz w:val="18"/>
                        <w:szCs w:val="18"/>
                      </w:rPr>
                    </m:ctrlPr>
                  </m:dPr>
                  <m:e>
                    <m:r>
                      <w:rPr>
                        <w:rFonts w:ascii="Cambria Math" w:hAnsi="Cambria Math" w:cs="Times New Roman"/>
                        <w:sz w:val="18"/>
                        <w:szCs w:val="18"/>
                      </w:rPr>
                      <m:t>T-</m:t>
                    </m:r>
                    <m:sSub>
                      <m:sSubPr>
                        <m:ctrlPr>
                          <w:rPr>
                            <w:rFonts w:ascii="Cambria Math" w:hAnsi="Comic Sans MS" w:cs="Times New Roman"/>
                            <w:i/>
                            <w:sz w:val="18"/>
                            <w:szCs w:val="18"/>
                          </w:rPr>
                        </m:ctrlPr>
                      </m:sSubPr>
                      <m:e>
                        <m:r>
                          <w:rPr>
                            <w:rFonts w:ascii="Cambria Math" w:hAnsi="Cambria Math" w:cs="Times New Roman"/>
                            <w:sz w:val="18"/>
                            <w:szCs w:val="18"/>
                          </w:rPr>
                          <m:t>T</m:t>
                        </m:r>
                      </m:e>
                      <m:sub>
                        <m:r>
                          <w:rPr>
                            <w:rFonts w:ascii="Cambria Math" w:hAnsi="Comic Sans MS" w:cs="Times New Roman"/>
                            <w:sz w:val="18"/>
                            <w:szCs w:val="18"/>
                          </w:rPr>
                          <m:t>0</m:t>
                        </m:r>
                      </m:sub>
                    </m:sSub>
                  </m:e>
                </m:d>
                <m:r>
                  <w:rPr>
                    <w:rFonts w:ascii="Cambria Math" w:hAnsi="Cambria Math" w:cs="Times New Roman"/>
                    <w:sz w:val="18"/>
                    <w:szCs w:val="18"/>
                  </w:rPr>
                  <m:t>-</m:t>
                </m:r>
                <m:sSub>
                  <m:sSubPr>
                    <m:ctrlPr>
                      <w:rPr>
                        <w:rFonts w:ascii="Cambria Math" w:hAnsi="Comic Sans MS" w:cs="Times New Roman"/>
                        <w:i/>
                        <w:sz w:val="18"/>
                        <w:szCs w:val="18"/>
                      </w:rPr>
                    </m:ctrlPr>
                  </m:sSubPr>
                  <m:e>
                    <m:r>
                      <w:rPr>
                        <w:rFonts w:ascii="Cambria Math" w:hAnsi="Cambria Math" w:cs="Times New Roman"/>
                        <w:sz w:val="18"/>
                        <w:szCs w:val="18"/>
                      </w:rPr>
                      <m:t>V</m:t>
                    </m:r>
                  </m:e>
                  <m:sub>
                    <m:r>
                      <w:rPr>
                        <w:rFonts w:ascii="Cambria Math" w:hAnsi="Comic Sans MS" w:cs="Times New Roman"/>
                        <w:sz w:val="18"/>
                        <w:szCs w:val="18"/>
                      </w:rPr>
                      <m:t>0</m:t>
                    </m:r>
                  </m:sub>
                </m:sSub>
                <m:sSub>
                  <m:sSubPr>
                    <m:ctrlPr>
                      <w:rPr>
                        <w:rFonts w:ascii="Cambria Math" w:hAnsi="Comic Sans MS" w:cs="Times New Roman"/>
                        <w:i/>
                        <w:sz w:val="16"/>
                        <w:szCs w:val="16"/>
                      </w:rPr>
                    </m:ctrlPr>
                  </m:sSubPr>
                  <m:e>
                    <m:r>
                      <w:rPr>
                        <w:rFonts w:ascii="Cambria Math" w:hAnsi="Cambria Math" w:cs="Times New Roman"/>
                        <w:sz w:val="16"/>
                        <w:szCs w:val="16"/>
                      </w:rPr>
                      <m:t>χ</m:t>
                    </m:r>
                  </m:e>
                  <m:sub>
                    <m:sSub>
                      <m:sSubPr>
                        <m:ctrlPr>
                          <w:rPr>
                            <w:rFonts w:ascii="Cambria Math" w:hAnsi="Comic Sans MS" w:cs="Times New Roman"/>
                            <w:i/>
                            <w:sz w:val="16"/>
                            <w:szCs w:val="16"/>
                          </w:rPr>
                        </m:ctrlPr>
                      </m:sSubPr>
                      <m:e>
                        <m:r>
                          <w:rPr>
                            <w:rFonts w:ascii="Cambria Math" w:hAnsi="Comic Sans MS" w:cs="Times New Roman"/>
                            <w:sz w:val="16"/>
                            <w:szCs w:val="16"/>
                          </w:rPr>
                          <m:t>T</m:t>
                        </m:r>
                      </m:e>
                      <m:sub>
                        <m:r>
                          <w:rPr>
                            <w:rFonts w:ascii="Cambria Math" w:hAnsi="Comic Sans MS" w:cs="Times New Roman"/>
                            <w:sz w:val="16"/>
                            <w:szCs w:val="16"/>
                          </w:rPr>
                          <m:t>0</m:t>
                        </m:r>
                      </m:sub>
                    </m:sSub>
                  </m:sub>
                </m:sSub>
                <m:d>
                  <m:dPr>
                    <m:ctrlPr>
                      <w:rPr>
                        <w:rFonts w:ascii="Cambria Math" w:hAnsi="Comic Sans MS" w:cs="Times New Roman"/>
                        <w:i/>
                        <w:sz w:val="18"/>
                        <w:szCs w:val="18"/>
                      </w:rPr>
                    </m:ctrlPr>
                  </m:dPr>
                  <m:e>
                    <m:r>
                      <w:rPr>
                        <w:rFonts w:ascii="Cambria Math" w:hAnsi="Cambria Math" w:cs="Times New Roman"/>
                        <w:sz w:val="18"/>
                        <w:szCs w:val="18"/>
                      </w:rPr>
                      <m:t>P-</m:t>
                    </m:r>
                    <m:sSub>
                      <m:sSubPr>
                        <m:ctrlPr>
                          <w:rPr>
                            <w:rFonts w:ascii="Cambria Math" w:hAnsi="Cambria Math" w:cs="Times New Roman"/>
                            <w:i/>
                            <w:sz w:val="18"/>
                            <w:szCs w:val="18"/>
                          </w:rPr>
                        </m:ctrlPr>
                      </m:sSubPr>
                      <m:e>
                        <m:r>
                          <w:rPr>
                            <w:rFonts w:ascii="Cambria Math" w:hAnsi="Cambria Math" w:cs="Times New Roman"/>
                            <w:sz w:val="18"/>
                            <w:szCs w:val="18"/>
                          </w:rPr>
                          <m:t>P</m:t>
                        </m:r>
                      </m:e>
                      <m:sub>
                        <m:r>
                          <w:rPr>
                            <w:rFonts w:ascii="Cambria Math" w:hAnsi="Cambria Math" w:cs="Times New Roman"/>
                            <w:sz w:val="18"/>
                            <w:szCs w:val="18"/>
                          </w:rPr>
                          <m:t>0</m:t>
                        </m:r>
                      </m:sub>
                    </m:sSub>
                  </m:e>
                </m:d>
              </m:oMath>
            </m:oMathPara>
          </w:p>
          <w:p w:rsidR="00E86562" w:rsidRPr="00F16B70" w:rsidRDefault="00E86562" w:rsidP="00F721E0">
            <w:pPr>
              <w:jc w:val="both"/>
              <w:rPr>
                <w:rFonts w:ascii="Comic Sans MS" w:hAnsi="Comic Sans MS" w:cs="Times New Roman"/>
                <w:sz w:val="16"/>
                <w:szCs w:val="16"/>
              </w:rPr>
            </w:pPr>
          </w:p>
        </w:tc>
      </w:tr>
    </w:tbl>
    <w:p w:rsidR="00E86562" w:rsidRDefault="00E86562" w:rsidP="00E86562">
      <w:pPr>
        <w:rPr>
          <w:rFonts w:ascii="Comic Sans MS" w:eastAsiaTheme="minorEastAsia" w:hAnsi="Comic Sans MS"/>
          <w:sz w:val="20"/>
          <w:szCs w:val="20"/>
          <w:u w:val="single"/>
        </w:rPr>
      </w:pPr>
    </w:p>
    <w:p w:rsidR="001111E8" w:rsidRDefault="001111E8" w:rsidP="001111E8">
      <w:pPr>
        <w:rPr>
          <w:rFonts w:ascii="Comic Sans MS" w:hAnsi="Comic Sans MS"/>
          <w:sz w:val="20"/>
          <w:szCs w:val="20"/>
        </w:rPr>
      </w:pPr>
    </w:p>
    <w:p w:rsidR="000F2EF4" w:rsidRDefault="000F2EF4" w:rsidP="000F2EF4">
      <w:pPr>
        <w:jc w:val="center"/>
        <w:rPr>
          <w:rFonts w:ascii="Comic Sans MS" w:hAnsi="Comic Sans MS"/>
          <w:b/>
          <w:color w:val="FF0000"/>
          <w:u w:val="single"/>
        </w:rPr>
      </w:pPr>
      <w:r w:rsidRPr="003D33A3">
        <w:rPr>
          <w:rFonts w:ascii="Comic Sans MS" w:hAnsi="Comic Sans MS"/>
          <w:b/>
          <w:color w:val="FF0000"/>
          <w:u w:val="single"/>
        </w:rPr>
        <w:lastRenderedPageBreak/>
        <w:t>Exercice 2</w:t>
      </w:r>
      <w:r>
        <w:rPr>
          <w:rFonts w:ascii="Comic Sans MS" w:hAnsi="Comic Sans MS"/>
          <w:b/>
          <w:color w:val="FF0000"/>
          <w:u w:val="single"/>
        </w:rPr>
        <w:t> : corrigé</w:t>
      </w:r>
    </w:p>
    <w:p w:rsidR="000F2EF4" w:rsidRPr="000F2EF4" w:rsidRDefault="000F2EF4" w:rsidP="000F2EF4">
      <w:pPr>
        <w:rPr>
          <w:rFonts w:ascii="Comic Sans MS" w:hAnsi="Comic Sans MS"/>
          <w:color w:val="FF0000"/>
        </w:rPr>
      </w:pPr>
    </w:p>
    <w:p w:rsidR="000F2EF4" w:rsidRPr="00B85C2E" w:rsidRDefault="000F2EF4" w:rsidP="000F2EF4">
      <w:pPr>
        <w:jc w:val="both"/>
        <w:rPr>
          <w:rFonts w:ascii="Comic Sans MS" w:hAnsi="Comic Sans MS"/>
          <w:color w:val="FF0000"/>
          <w:sz w:val="20"/>
          <w:szCs w:val="20"/>
        </w:rPr>
      </w:pPr>
      <w:r w:rsidRPr="00B85C2E">
        <w:rPr>
          <w:rFonts w:ascii="Comic Sans MS" w:hAnsi="Comic Sans MS"/>
          <w:color w:val="FF0000"/>
          <w:sz w:val="20"/>
          <w:szCs w:val="20"/>
        </w:rPr>
        <w:t>On peut apprécier l’effet de la diffraction est donc la zone de recouvrement et donc d’interférence.</w:t>
      </w:r>
    </w:p>
    <w:p w:rsidR="000F2EF4" w:rsidRDefault="000F2EF4" w:rsidP="001111E8">
      <w:pPr>
        <w:rPr>
          <w:rFonts w:ascii="Comic Sans MS" w:hAnsi="Comic Sans MS"/>
          <w:sz w:val="20"/>
          <w:szCs w:val="20"/>
        </w:rPr>
      </w:pPr>
    </w:p>
    <w:p w:rsidR="000F2EF4" w:rsidRDefault="000F2EF4" w:rsidP="000F2EF4">
      <w:pPr>
        <w:jc w:val="center"/>
        <w:rPr>
          <w:rFonts w:ascii="Comic Sans MS" w:hAnsi="Comic Sans MS"/>
          <w:sz w:val="20"/>
          <w:szCs w:val="20"/>
        </w:rPr>
      </w:pPr>
      <w:r w:rsidRPr="000F2EF4">
        <w:rPr>
          <w:rFonts w:ascii="Comic Sans MS" w:hAnsi="Comic Sans MS"/>
          <w:noProof/>
          <w:sz w:val="20"/>
          <w:szCs w:val="20"/>
          <w:lang w:eastAsia="fr-FR"/>
        </w:rPr>
        <w:drawing>
          <wp:inline distT="0" distB="0" distL="0" distR="0">
            <wp:extent cx="2653030" cy="14287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653030" cy="1428750"/>
                    </a:xfrm>
                    <a:prstGeom prst="rect">
                      <a:avLst/>
                    </a:prstGeom>
                    <a:noFill/>
                    <a:ln w="9525">
                      <a:noFill/>
                      <a:miter lim="800000"/>
                      <a:headEnd/>
                      <a:tailEnd/>
                    </a:ln>
                  </pic:spPr>
                </pic:pic>
              </a:graphicData>
            </a:graphic>
          </wp:inline>
        </w:drawing>
      </w:r>
    </w:p>
    <w:p w:rsidR="000F2EF4" w:rsidRPr="000F2EF4" w:rsidRDefault="000F2EF4" w:rsidP="000F2EF4">
      <w:pPr>
        <w:jc w:val="both"/>
        <w:rPr>
          <w:rFonts w:ascii="Comic Sans MS" w:hAnsi="Comic Sans MS"/>
          <w:color w:val="FF0000"/>
          <w:sz w:val="20"/>
          <w:szCs w:val="20"/>
        </w:rPr>
      </w:pPr>
      <w:r w:rsidRPr="00E72E79">
        <w:rPr>
          <w:rFonts w:ascii="Comic Sans MS" w:hAnsi="Comic Sans MS"/>
          <w:color w:val="FF0000"/>
          <w:sz w:val="16"/>
          <w:szCs w:val="16"/>
        </w:rPr>
        <w:t>I</w:t>
      </w:r>
      <w:r w:rsidRPr="000F2EF4">
        <w:rPr>
          <w:rFonts w:ascii="Comic Sans MS" w:hAnsi="Comic Sans MS"/>
          <w:color w:val="FF0000"/>
          <w:sz w:val="20"/>
          <w:szCs w:val="20"/>
        </w:rPr>
        <w:t>l faut se souvenir que le stigmatisme de la lentille n’impose aucune différence de chemin optique entre les rayons qui interférent sur l’écran !</w:t>
      </w:r>
      <w:r w:rsidR="00EF1924">
        <w:rPr>
          <w:rFonts w:ascii="Comic Sans MS" w:hAnsi="Comic Sans MS"/>
          <w:color w:val="FF0000"/>
          <w:sz w:val="20"/>
          <w:szCs w:val="20"/>
        </w:rPr>
        <w:t xml:space="preserve"> </w:t>
      </w:r>
      <w:r w:rsidRPr="000F2EF4">
        <w:rPr>
          <w:rFonts w:ascii="Comic Sans MS" w:hAnsi="Comic Sans MS"/>
          <w:color w:val="FF0000"/>
          <w:sz w:val="20"/>
          <w:szCs w:val="20"/>
        </w:rPr>
        <w:t>Dans les conditions de Gauss :</w:t>
      </w:r>
    </w:p>
    <w:p w:rsidR="000F2EF4" w:rsidRPr="000F2EF4" w:rsidRDefault="000F2EF4" w:rsidP="000F2EF4">
      <w:pPr>
        <w:jc w:val="center"/>
        <w:rPr>
          <w:rFonts w:ascii="Comic Sans MS" w:eastAsiaTheme="minorEastAsia" w:hAnsi="Comic Sans MS"/>
          <w:color w:val="FF0000"/>
          <w:sz w:val="20"/>
          <w:szCs w:val="20"/>
        </w:rPr>
      </w:pPr>
      <m:oMath>
        <m:r>
          <w:rPr>
            <w:rFonts w:ascii="Cambria Math" w:hAnsi="Cambria Math"/>
            <w:color w:val="FF0000"/>
            <w:sz w:val="20"/>
            <w:szCs w:val="20"/>
          </w:rPr>
          <m:t>ϴ≈</m:t>
        </m:r>
        <m:f>
          <m:fPr>
            <m:ctrlPr>
              <w:rPr>
                <w:rFonts w:ascii="Cambria Math" w:hAnsi="Cambria Math"/>
                <w:i/>
                <w:color w:val="FF0000"/>
                <w:sz w:val="20"/>
                <w:szCs w:val="20"/>
              </w:rPr>
            </m:ctrlPr>
          </m:fPr>
          <m:num>
            <m:r>
              <w:rPr>
                <w:rFonts w:ascii="Cambria Math" w:hAnsi="Cambria Math"/>
                <w:color w:val="FF0000"/>
                <w:sz w:val="20"/>
                <w:szCs w:val="20"/>
              </w:rPr>
              <m:t>δ</m:t>
            </m:r>
          </m:num>
          <m:den>
            <m:r>
              <w:rPr>
                <w:rFonts w:ascii="Cambria Math" w:hAnsi="Cambria Math"/>
                <w:color w:val="FF0000"/>
                <w:sz w:val="20"/>
                <w:szCs w:val="20"/>
              </w:rPr>
              <m:t>d</m:t>
            </m:r>
          </m:den>
        </m:f>
        <m:r>
          <w:rPr>
            <w:rFonts w:ascii="Cambria Math" w:hAnsi="Cambria Math"/>
            <w:color w:val="FF0000"/>
            <w:sz w:val="20"/>
            <w:szCs w:val="20"/>
          </w:rPr>
          <m:t>≈</m:t>
        </m:r>
        <m:f>
          <m:fPr>
            <m:ctrlPr>
              <w:rPr>
                <w:rFonts w:ascii="Cambria Math" w:hAnsi="Cambria Math"/>
                <w:i/>
                <w:color w:val="FF0000"/>
                <w:sz w:val="20"/>
                <w:szCs w:val="20"/>
              </w:rPr>
            </m:ctrlPr>
          </m:fPr>
          <m:num>
            <m:r>
              <w:rPr>
                <w:rFonts w:ascii="Cambria Math" w:hAnsi="Cambria Math"/>
                <w:color w:val="FF0000"/>
                <w:sz w:val="20"/>
                <w:szCs w:val="20"/>
              </w:rPr>
              <m:t>x</m:t>
            </m:r>
          </m:num>
          <m:den>
            <m:r>
              <w:rPr>
                <w:rFonts w:ascii="Cambria Math" w:hAnsi="Cambria Math"/>
                <w:color w:val="FF0000"/>
                <w:sz w:val="20"/>
                <w:szCs w:val="20"/>
              </w:rPr>
              <m:t>f'</m:t>
            </m:r>
          </m:den>
        </m:f>
      </m:oMath>
      <w:r w:rsidRPr="000F2EF4">
        <w:rPr>
          <w:rFonts w:ascii="Comic Sans MS" w:eastAsiaTheme="minorEastAsia" w:hAnsi="Comic Sans MS"/>
          <w:color w:val="FF0000"/>
          <w:sz w:val="20"/>
          <w:szCs w:val="20"/>
        </w:rPr>
        <w:t xml:space="preserve"> donc </w:t>
      </w:r>
      <m:oMath>
        <m:r>
          <w:rPr>
            <w:rFonts w:ascii="Cambria Math" w:eastAsiaTheme="minorEastAsia" w:hAnsi="Cambria Math"/>
            <w:color w:val="FF0000"/>
            <w:sz w:val="20"/>
            <w:szCs w:val="20"/>
          </w:rPr>
          <m:t>δ</m:t>
        </m:r>
        <m:d>
          <m:dPr>
            <m:ctrlPr>
              <w:rPr>
                <w:rFonts w:ascii="Cambria Math" w:eastAsiaTheme="minorEastAsia" w:hAnsi="Cambria Math"/>
                <w:i/>
                <w:color w:val="FF0000"/>
                <w:sz w:val="20"/>
                <w:szCs w:val="20"/>
              </w:rPr>
            </m:ctrlPr>
          </m:dPr>
          <m:e>
            <m:r>
              <w:rPr>
                <w:rFonts w:ascii="Cambria Math" w:eastAsiaTheme="minorEastAsia" w:hAnsi="Cambria Math"/>
                <w:color w:val="FF0000"/>
                <w:sz w:val="20"/>
                <w:szCs w:val="20"/>
              </w:rPr>
              <m:t>x</m:t>
            </m:r>
          </m:e>
        </m:d>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dx</m:t>
            </m:r>
          </m:num>
          <m:den>
            <m:r>
              <w:rPr>
                <w:rFonts w:ascii="Cambria Math" w:eastAsiaTheme="minorEastAsia" w:hAnsi="Cambria Math"/>
                <w:color w:val="FF0000"/>
                <w:sz w:val="20"/>
                <w:szCs w:val="20"/>
              </w:rPr>
              <m:t>f'</m:t>
            </m:r>
          </m:den>
        </m:f>
      </m:oMath>
    </w:p>
    <w:p w:rsidR="000F2EF4" w:rsidRPr="000F2EF4" w:rsidRDefault="000F2EF4" w:rsidP="000F2EF4">
      <w:pPr>
        <w:jc w:val="both"/>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 xml:space="preserve">Donc l’interfrange est donnée par </w:t>
      </w:r>
      <m:oMath>
        <m:r>
          <w:rPr>
            <w:rFonts w:ascii="Cambria Math" w:eastAsiaTheme="minorEastAsia" w:hAnsi="Cambria Math"/>
            <w:color w:val="FF0000"/>
            <w:sz w:val="20"/>
            <w:szCs w:val="20"/>
          </w:rPr>
          <m:t>p(x+i)-p</m:t>
        </m:r>
        <m:d>
          <m:dPr>
            <m:ctrlPr>
              <w:rPr>
                <w:rFonts w:ascii="Cambria Math" w:eastAsiaTheme="minorEastAsia" w:hAnsi="Cambria Math"/>
                <w:i/>
                <w:color w:val="FF0000"/>
                <w:sz w:val="20"/>
                <w:szCs w:val="20"/>
              </w:rPr>
            </m:ctrlPr>
          </m:dPr>
          <m:e>
            <m:r>
              <w:rPr>
                <w:rFonts w:ascii="Cambria Math" w:eastAsiaTheme="minorEastAsia" w:hAnsi="Cambria Math"/>
                <w:color w:val="FF0000"/>
                <w:sz w:val="20"/>
                <w:szCs w:val="20"/>
              </w:rPr>
              <m:t>x</m:t>
            </m:r>
          </m:e>
        </m:d>
        <m:r>
          <w:rPr>
            <w:rFonts w:ascii="Cambria Math" w:eastAsiaTheme="minorEastAsia" w:hAnsi="Cambria Math"/>
            <w:color w:val="FF0000"/>
            <w:sz w:val="20"/>
            <w:szCs w:val="20"/>
          </w:rPr>
          <m:t>=1</m:t>
        </m:r>
      </m:oMath>
      <w:r w:rsidRPr="000F2EF4">
        <w:rPr>
          <w:rFonts w:ascii="Comic Sans MS" w:eastAsiaTheme="minorEastAsia" w:hAnsi="Comic Sans MS"/>
          <w:color w:val="FF0000"/>
          <w:sz w:val="20"/>
          <w:szCs w:val="20"/>
        </w:rPr>
        <w:t xml:space="preserve"> soit </w:t>
      </w:r>
      <m:oMath>
        <m:r>
          <w:rPr>
            <w:rFonts w:ascii="Cambria Math" w:eastAsiaTheme="minorEastAsia" w:hAnsi="Cambria Math"/>
            <w:color w:val="FF0000"/>
            <w:sz w:val="20"/>
            <w:szCs w:val="20"/>
          </w:rPr>
          <m:t>i=</m:t>
        </m:r>
        <m:f>
          <m:fPr>
            <m:ctrlPr>
              <w:rPr>
                <w:rFonts w:ascii="Cambria Math" w:eastAsiaTheme="minorEastAsia" w:hAnsi="Cambria Math"/>
                <w:i/>
                <w:color w:val="FF0000"/>
                <w:sz w:val="20"/>
                <w:szCs w:val="20"/>
              </w:rPr>
            </m:ctrlPr>
          </m:fPr>
          <m:num>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0</m:t>
                </m:r>
              </m:sub>
            </m:sSub>
            <m:r>
              <w:rPr>
                <w:rFonts w:ascii="Cambria Math" w:eastAsiaTheme="minorEastAsia" w:hAnsi="Cambria Math"/>
                <w:color w:val="FF0000"/>
                <w:sz w:val="20"/>
                <w:szCs w:val="20"/>
              </w:rPr>
              <m:t>f'</m:t>
            </m:r>
          </m:num>
          <m:den>
            <m:r>
              <w:rPr>
                <w:rFonts w:ascii="Cambria Math" w:eastAsiaTheme="minorEastAsia" w:hAnsi="Cambria Math"/>
                <w:color w:val="FF0000"/>
                <w:sz w:val="20"/>
                <w:szCs w:val="20"/>
              </w:rPr>
              <m:t>d</m:t>
            </m:r>
          </m:den>
        </m:f>
      </m:oMath>
    </w:p>
    <w:p w:rsidR="000F2EF4" w:rsidRPr="000F2EF4" w:rsidRDefault="000F2EF4" w:rsidP="000F2EF4">
      <w:pPr>
        <w:jc w:val="both"/>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 xml:space="preserve">Le nombre de d’interfranges observables est limité par la diffraction dont l’ouverture angulaire et est donnée à l’infini par </w:t>
      </w:r>
      <m:oMath>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λ</m:t>
            </m:r>
          </m:num>
          <m:den>
            <m:r>
              <w:rPr>
                <w:rFonts w:ascii="Cambria Math" w:eastAsiaTheme="minorEastAsia" w:hAnsi="Cambria Math"/>
                <w:color w:val="FF0000"/>
                <w:sz w:val="20"/>
                <w:szCs w:val="20"/>
              </w:rPr>
              <m:t>a</m:t>
            </m:r>
          </m:den>
        </m:f>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x</m:t>
                </m:r>
              </m:e>
              <m:sub>
                <m:r>
                  <w:rPr>
                    <w:rFonts w:ascii="Cambria Math" w:eastAsiaTheme="minorEastAsia" w:hAnsi="Cambria Math"/>
                    <w:color w:val="FF0000"/>
                    <w:sz w:val="20"/>
                    <w:szCs w:val="20"/>
                  </w:rPr>
                  <m:t>max</m:t>
                </m:r>
              </m:sub>
            </m:sSub>
          </m:num>
          <m:den>
            <m:r>
              <w:rPr>
                <w:rFonts w:ascii="Cambria Math" w:eastAsiaTheme="minorEastAsia" w:hAnsi="Cambria Math"/>
                <w:color w:val="FF0000"/>
                <w:sz w:val="20"/>
                <w:szCs w:val="20"/>
              </w:rPr>
              <m:t>f'</m:t>
            </m:r>
          </m:den>
        </m:f>
      </m:oMath>
      <w:r w:rsidRPr="000F2EF4">
        <w:rPr>
          <w:rFonts w:ascii="Comic Sans MS" w:eastAsiaTheme="minorEastAsia" w:hAnsi="Comic Sans MS"/>
          <w:color w:val="FF0000"/>
          <w:sz w:val="20"/>
          <w:szCs w:val="20"/>
        </w:rPr>
        <w:t xml:space="preserve"> et est donné par : </w:t>
      </w:r>
      <m:oMath>
        <m:r>
          <w:rPr>
            <w:rFonts w:ascii="Cambria Math" w:eastAsiaTheme="minorEastAsia" w:hAnsi="Cambria Math"/>
            <w:color w:val="FF0000"/>
            <w:sz w:val="20"/>
            <w:szCs w:val="20"/>
          </w:rPr>
          <m:t>2×</m:t>
        </m:r>
        <m:f>
          <m:fPr>
            <m:ctrlPr>
              <w:rPr>
                <w:rFonts w:ascii="Cambria Math" w:eastAsiaTheme="minorEastAsia" w:hAnsi="Cambria Math"/>
                <w:i/>
                <w:color w:val="FF0000"/>
                <w:sz w:val="20"/>
                <w:szCs w:val="20"/>
              </w:rPr>
            </m:ctrlPr>
          </m:fPr>
          <m:num>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λf'</m:t>
                </m:r>
              </m:num>
              <m:den>
                <m:r>
                  <w:rPr>
                    <w:rFonts w:ascii="Cambria Math" w:eastAsiaTheme="minorEastAsia" w:hAnsi="Cambria Math"/>
                    <w:color w:val="FF0000"/>
                    <w:sz w:val="20"/>
                    <w:szCs w:val="20"/>
                  </w:rPr>
                  <m:t>a</m:t>
                </m:r>
              </m:den>
            </m:f>
          </m:num>
          <m:den>
            <m:f>
              <m:fPr>
                <m:ctrlPr>
                  <w:rPr>
                    <w:rFonts w:ascii="Cambria Math" w:eastAsiaTheme="minorEastAsia" w:hAnsi="Cambria Math"/>
                    <w:i/>
                    <w:color w:val="FF0000"/>
                    <w:sz w:val="20"/>
                    <w:szCs w:val="20"/>
                  </w:rPr>
                </m:ctrlPr>
              </m:fPr>
              <m:num>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0</m:t>
                    </m:r>
                  </m:sub>
                </m:sSub>
                <m:r>
                  <w:rPr>
                    <w:rFonts w:ascii="Cambria Math" w:eastAsiaTheme="minorEastAsia" w:hAnsi="Cambria Math"/>
                    <w:color w:val="FF0000"/>
                    <w:sz w:val="20"/>
                    <w:szCs w:val="20"/>
                  </w:rPr>
                  <m:t>f'</m:t>
                </m:r>
              </m:num>
              <m:den>
                <m:r>
                  <w:rPr>
                    <w:rFonts w:ascii="Cambria Math" w:eastAsiaTheme="minorEastAsia" w:hAnsi="Cambria Math"/>
                    <w:color w:val="FF0000"/>
                    <w:sz w:val="20"/>
                    <w:szCs w:val="20"/>
                  </w:rPr>
                  <m:t>d</m:t>
                </m:r>
              </m:den>
            </m:f>
          </m:den>
        </m:f>
        <m:r>
          <w:rPr>
            <w:rFonts w:ascii="Cambria Math" w:eastAsiaTheme="minorEastAsia" w:hAnsi="Cambria Math"/>
            <w:color w:val="FF0000"/>
            <w:sz w:val="20"/>
            <w:szCs w:val="20"/>
          </w:rPr>
          <m:t>=2×</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m:t>
            </m:r>
          </m:num>
          <m:den>
            <m:r>
              <w:rPr>
                <w:rFonts w:ascii="Cambria Math" w:eastAsiaTheme="minorEastAsia" w:hAnsi="Cambria Math"/>
                <w:color w:val="FF0000"/>
                <w:sz w:val="20"/>
                <w:szCs w:val="20"/>
              </w:rPr>
              <m:t>a</m:t>
            </m:r>
          </m:den>
        </m:f>
      </m:oMath>
      <w:r w:rsidRPr="000F2EF4">
        <w:rPr>
          <w:rFonts w:ascii="Comic Sans MS" w:eastAsiaTheme="minorEastAsia" w:hAnsi="Comic Sans MS"/>
          <w:color w:val="FF0000"/>
          <w:sz w:val="20"/>
          <w:szCs w:val="20"/>
        </w:rPr>
        <w:t xml:space="preserve">. </w:t>
      </w:r>
    </w:p>
    <w:p w:rsidR="000F2EF4" w:rsidRDefault="000F2EF4" w:rsidP="000F2EF4">
      <w:pPr>
        <w:jc w:val="both"/>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 xml:space="preserve">Ce résultat annonce donc </w:t>
      </w:r>
      <m:oMath>
        <m:r>
          <w:rPr>
            <w:rFonts w:ascii="Cambria Math" w:eastAsiaTheme="minorEastAsia" w:hAnsi="Cambria Math"/>
            <w:color w:val="FF0000"/>
            <w:sz w:val="20"/>
            <w:szCs w:val="20"/>
          </w:rPr>
          <m:t>2×</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m:t>
            </m:r>
          </m:num>
          <m:den>
            <m:r>
              <w:rPr>
                <w:rFonts w:ascii="Cambria Math" w:eastAsiaTheme="minorEastAsia" w:hAnsi="Cambria Math"/>
                <w:color w:val="FF0000"/>
                <w:sz w:val="20"/>
                <w:szCs w:val="20"/>
              </w:rPr>
              <m:t>a</m:t>
            </m:r>
          </m:den>
        </m:f>
      </m:oMath>
      <w:r w:rsidR="00B85C2E">
        <w:rPr>
          <w:rFonts w:ascii="Comic Sans MS" w:eastAsiaTheme="minorEastAsia" w:hAnsi="Comic Sans MS"/>
          <w:color w:val="FF0000"/>
          <w:sz w:val="20"/>
          <w:szCs w:val="20"/>
        </w:rPr>
        <w:t xml:space="preserve"> franges brillantes</w:t>
      </w:r>
      <w:r w:rsidR="0016695C">
        <w:rPr>
          <w:rFonts w:ascii="Comic Sans MS" w:eastAsiaTheme="minorEastAsia" w:hAnsi="Comic Sans MS"/>
          <w:color w:val="FF0000"/>
          <w:sz w:val="20"/>
          <w:szCs w:val="20"/>
        </w:rPr>
        <w:t xml:space="preserve"> et </w:t>
      </w:r>
      <m:oMath>
        <m:r>
          <w:rPr>
            <w:rFonts w:ascii="Cambria Math" w:eastAsiaTheme="minorEastAsia" w:hAnsi="Cambria Math"/>
            <w:color w:val="FF0000"/>
            <w:sz w:val="20"/>
            <w:szCs w:val="20"/>
          </w:rPr>
          <m:t>2×</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m:t>
            </m:r>
          </m:num>
          <m:den>
            <m:r>
              <w:rPr>
                <w:rFonts w:ascii="Cambria Math" w:eastAsiaTheme="minorEastAsia" w:hAnsi="Cambria Math"/>
                <w:color w:val="FF0000"/>
                <w:sz w:val="20"/>
                <w:szCs w:val="20"/>
              </w:rPr>
              <m:t>a</m:t>
            </m:r>
          </m:den>
        </m:f>
        <m:r>
          <w:rPr>
            <w:rFonts w:ascii="Cambria Math" w:eastAsiaTheme="minorEastAsia" w:hAnsi="Cambria Math"/>
            <w:color w:val="FF0000"/>
            <w:sz w:val="20"/>
            <w:szCs w:val="20"/>
          </w:rPr>
          <m:t>+1</m:t>
        </m:r>
      </m:oMath>
      <w:r w:rsidR="0016695C">
        <w:rPr>
          <w:rFonts w:ascii="Comic Sans MS" w:eastAsiaTheme="minorEastAsia" w:hAnsi="Comic Sans MS"/>
          <w:color w:val="FF0000"/>
          <w:sz w:val="20"/>
          <w:szCs w:val="20"/>
        </w:rPr>
        <w:t xml:space="preserve"> franges sombres</w:t>
      </w:r>
    </w:p>
    <w:p w:rsidR="00B85C2E" w:rsidRDefault="00B85C2E" w:rsidP="000F2EF4">
      <w:pPr>
        <w:jc w:val="both"/>
        <w:rPr>
          <w:rFonts w:ascii="Comic Sans MS" w:eastAsiaTheme="minorEastAsia" w:hAnsi="Comic Sans MS"/>
          <w:color w:val="FF0000"/>
          <w:sz w:val="20"/>
          <w:szCs w:val="20"/>
        </w:rPr>
      </w:pPr>
      <w:r>
        <w:rPr>
          <w:rFonts w:ascii="Comic Sans MS" w:eastAsiaTheme="minorEastAsia" w:hAnsi="Comic Sans MS"/>
          <w:color w:val="FF0000"/>
          <w:sz w:val="20"/>
          <w:szCs w:val="20"/>
        </w:rPr>
        <w:t xml:space="preserve">Avec la source « réelle », l’analyse de Fourier donne l’extension temporelle de ce signal </w:t>
      </w:r>
      <m:oMath>
        <m:r>
          <w:rPr>
            <w:rFonts w:ascii="Cambria Math" w:eastAsiaTheme="minorEastAsia" w:hAnsi="Cambria Math"/>
            <w:color w:val="FF0000"/>
            <w:sz w:val="20"/>
            <w:szCs w:val="20"/>
          </w:rPr>
          <m:t>τ≈</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1</m:t>
            </m:r>
          </m:num>
          <m:den>
            <m:r>
              <w:rPr>
                <w:rFonts w:ascii="Cambria Math" w:eastAsiaTheme="minorEastAsia" w:hAnsi="Cambria Math"/>
                <w:color w:val="FF0000"/>
                <w:sz w:val="20"/>
                <w:szCs w:val="20"/>
              </w:rPr>
              <m:t>∆ν</m:t>
            </m:r>
          </m:den>
        </m:f>
      </m:oMath>
      <w:r>
        <w:rPr>
          <w:rFonts w:ascii="Comic Sans MS" w:eastAsiaTheme="minorEastAsia" w:hAnsi="Comic Sans MS"/>
          <w:color w:val="FF0000"/>
          <w:sz w:val="20"/>
          <w:szCs w:val="20"/>
        </w:rPr>
        <w:t xml:space="preserve"> et donc le train d’onde associé est de longueur </w:t>
      </w:r>
      <m:oMath>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l</m:t>
            </m:r>
          </m:e>
          <m:sub>
            <m:r>
              <w:rPr>
                <w:rFonts w:ascii="Cambria Math" w:eastAsiaTheme="minorEastAsia" w:hAnsi="Cambria Math"/>
                <w:color w:val="FF0000"/>
                <w:sz w:val="20"/>
                <w:szCs w:val="20"/>
              </w:rPr>
              <m:t>c</m:t>
            </m:r>
          </m:sub>
        </m:sSub>
        <m:r>
          <w:rPr>
            <w:rFonts w:ascii="Cambria Math" w:eastAsiaTheme="minorEastAsia" w:hAnsi="Cambria Math"/>
            <w:color w:val="FF0000"/>
            <w:sz w:val="20"/>
            <w:szCs w:val="20"/>
          </w:rPr>
          <m:t>≈τc≈</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c</m:t>
            </m:r>
          </m:num>
          <m:den>
            <m:r>
              <w:rPr>
                <w:rFonts w:ascii="Cambria Math" w:eastAsiaTheme="minorEastAsia" w:hAnsi="Cambria Math"/>
                <w:color w:val="FF0000"/>
                <w:sz w:val="20"/>
                <w:szCs w:val="20"/>
              </w:rPr>
              <m:t>∆ν</m:t>
            </m:r>
          </m:den>
        </m:f>
        <m:r>
          <w:rPr>
            <w:rFonts w:ascii="Cambria Math" w:eastAsiaTheme="minorEastAsia" w:hAnsi="Cambria Math"/>
            <w:color w:val="FF0000"/>
            <w:sz w:val="20"/>
            <w:szCs w:val="20"/>
          </w:rPr>
          <m:t>≈1,6µm</m:t>
        </m:r>
      </m:oMath>
      <w:r>
        <w:rPr>
          <w:rFonts w:ascii="Comic Sans MS" w:eastAsiaTheme="minorEastAsia" w:hAnsi="Comic Sans MS"/>
          <w:color w:val="FF0000"/>
          <w:sz w:val="20"/>
          <w:szCs w:val="20"/>
        </w:rPr>
        <w:t>. Donc si la différence de marche dépasse cette valeur, on recouvre des vibrations non cohérentes entre elles : on a alors brouillage de la figure d’interférence.</w:t>
      </w:r>
    </w:p>
    <w:p w:rsidR="00EF1924" w:rsidRPr="000F2EF4" w:rsidRDefault="004B7525" w:rsidP="000F2EF4">
      <w:pPr>
        <w:jc w:val="both"/>
        <w:rPr>
          <w:rFonts w:ascii="Comic Sans MS" w:hAnsi="Comic Sans MS"/>
          <w:color w:val="FF0000"/>
          <w:sz w:val="20"/>
          <w:szCs w:val="20"/>
        </w:rPr>
      </w:pPr>
      <w:r>
        <w:rPr>
          <w:rFonts w:ascii="Comic Sans MS" w:eastAsiaTheme="minorEastAsia" w:hAnsi="Comic Sans MS"/>
          <w:color w:val="FF0000"/>
          <w:sz w:val="20"/>
          <w:szCs w:val="20"/>
        </w:rPr>
        <w:t>Ici</w:t>
      </w:r>
      <w:r w:rsidR="00EF1924">
        <w:rPr>
          <w:rFonts w:ascii="Comic Sans MS" w:eastAsiaTheme="minorEastAsia" w:hAnsi="Comic Sans MS"/>
          <w:color w:val="FF0000"/>
          <w:sz w:val="20"/>
          <w:szCs w:val="20"/>
        </w:rPr>
        <w:t xml:space="preserve"> </w:t>
      </w:r>
      <m:oMath>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f</m:t>
            </m:r>
          </m:e>
          <m:sup>
            <m:r>
              <w:rPr>
                <w:rFonts w:ascii="Cambria Math" w:eastAsiaTheme="minorEastAsia" w:hAnsi="Cambria Math"/>
                <w:color w:val="FF0000"/>
                <w:sz w:val="20"/>
                <w:szCs w:val="20"/>
              </w:rPr>
              <m:t>'</m:t>
            </m:r>
          </m:sup>
        </m:sSup>
        <m:r>
          <w:rPr>
            <w:rFonts w:ascii="Cambria Math" w:eastAsiaTheme="minorEastAsia" w:hAnsi="Cambria Math"/>
            <w:color w:val="FF0000"/>
            <w:sz w:val="20"/>
            <w:szCs w:val="20"/>
          </w:rPr>
          <m:t>=1m, d=0,5mm</m:t>
        </m:r>
      </m:oMath>
      <w:r w:rsidR="00EF1924">
        <w:rPr>
          <w:rFonts w:ascii="Comic Sans MS" w:eastAsiaTheme="minorEastAsia" w:hAnsi="Comic Sans MS"/>
          <w:color w:val="FF0000"/>
          <w:sz w:val="20"/>
          <w:szCs w:val="20"/>
        </w:rPr>
        <w:t xml:space="preserve"> et </w:t>
      </w:r>
      <m:oMath>
        <m:r>
          <w:rPr>
            <w:rFonts w:ascii="Cambria Math" w:eastAsiaTheme="minorEastAsia" w:hAnsi="Cambria Math"/>
            <w:color w:val="FF0000"/>
            <w:sz w:val="20"/>
            <w:szCs w:val="20"/>
          </w:rPr>
          <m:t>a=0,1mm</m:t>
        </m:r>
      </m:oMath>
      <w:r w:rsidR="00EF1924">
        <w:rPr>
          <w:rFonts w:ascii="Comic Sans MS" w:eastAsiaTheme="minorEastAsia" w:hAnsi="Comic Sans MS"/>
          <w:color w:val="FF0000"/>
          <w:sz w:val="20"/>
          <w:szCs w:val="20"/>
        </w:rPr>
        <w:t xml:space="preserve"> alors </w:t>
      </w:r>
      <m:oMath>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x</m:t>
            </m:r>
          </m:e>
          <m:sub>
            <m:r>
              <w:rPr>
                <w:rFonts w:ascii="Cambria Math" w:eastAsiaTheme="minorEastAsia" w:hAnsi="Cambria Math"/>
                <w:color w:val="FF0000"/>
                <w:sz w:val="20"/>
                <w:szCs w:val="20"/>
              </w:rPr>
              <m:t>max</m:t>
            </m:r>
          </m:sub>
        </m:sSub>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λ</m:t>
            </m:r>
          </m:num>
          <m:den>
            <m:r>
              <w:rPr>
                <w:rFonts w:ascii="Cambria Math" w:eastAsiaTheme="minorEastAsia" w:hAnsi="Cambria Math"/>
                <w:color w:val="FF0000"/>
                <w:sz w:val="20"/>
                <w:szCs w:val="20"/>
              </w:rPr>
              <m:t>af'</m:t>
            </m:r>
          </m:den>
        </m:f>
      </m:oMath>
      <w:r w:rsidR="00EF1924">
        <w:rPr>
          <w:rFonts w:ascii="Comic Sans MS" w:eastAsiaTheme="minorEastAsia" w:hAnsi="Comic Sans MS"/>
          <w:color w:val="FF0000"/>
          <w:sz w:val="20"/>
          <w:szCs w:val="20"/>
        </w:rPr>
        <w:t xml:space="preserve"> et </w:t>
      </w:r>
      <m:oMath>
        <m:r>
          <w:rPr>
            <w:rFonts w:ascii="Cambria Math" w:eastAsiaTheme="minorEastAsia" w:hAnsi="Cambria Math"/>
            <w:color w:val="FF0000"/>
            <w:sz w:val="20"/>
            <w:szCs w:val="20"/>
          </w:rPr>
          <m:t>δ</m:t>
        </m:r>
        <m:d>
          <m:dPr>
            <m:ctrlPr>
              <w:rPr>
                <w:rFonts w:ascii="Cambria Math" w:eastAsiaTheme="minorEastAsia" w:hAnsi="Cambria Math"/>
                <w:i/>
                <w:color w:val="FF0000"/>
                <w:sz w:val="20"/>
                <w:szCs w:val="20"/>
              </w:rPr>
            </m:ctrlPr>
          </m:dPr>
          <m:e>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x</m:t>
                </m:r>
              </m:e>
              <m:sub>
                <m:r>
                  <w:rPr>
                    <w:rFonts w:ascii="Cambria Math" w:eastAsiaTheme="minorEastAsia" w:hAnsi="Cambria Math"/>
                    <w:color w:val="FF0000"/>
                    <w:sz w:val="20"/>
                    <w:szCs w:val="20"/>
                  </w:rPr>
                  <m:t>max</m:t>
                </m:r>
              </m:sub>
            </m:sSub>
          </m:e>
        </m:d>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dλ</m:t>
            </m:r>
          </m:num>
          <m:den>
            <m:r>
              <w:rPr>
                <w:rFonts w:ascii="Cambria Math" w:eastAsiaTheme="minorEastAsia" w:hAnsi="Cambria Math"/>
                <w:color w:val="FF0000"/>
                <w:sz w:val="20"/>
                <w:szCs w:val="20"/>
              </w:rPr>
              <m:t>a</m:t>
            </m:r>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f</m:t>
                </m:r>
              </m:e>
              <m:sup>
                <m:r>
                  <w:rPr>
                    <w:rFonts w:ascii="Cambria Math" w:eastAsiaTheme="minorEastAsia" w:hAnsi="Cambria Math"/>
                    <w:color w:val="FF0000"/>
                    <w:sz w:val="20"/>
                    <w:szCs w:val="20"/>
                  </w:rPr>
                  <m:t>'2</m:t>
                </m:r>
              </m:sup>
            </m:sSup>
          </m:den>
        </m:f>
        <m:r>
          <w:rPr>
            <w:rFonts w:ascii="Cambria Math" w:eastAsiaTheme="minorEastAsia" w:hAnsi="Cambria Math"/>
            <w:color w:val="FF0000"/>
            <w:sz w:val="20"/>
            <w:szCs w:val="20"/>
          </w:rPr>
          <m:t>=3µm</m:t>
        </m:r>
      </m:oMath>
      <w:r>
        <w:rPr>
          <w:rFonts w:ascii="Comic Sans MS" w:eastAsiaTheme="minorEastAsia" w:hAnsi="Comic Sans MS"/>
          <w:color w:val="FF0000"/>
          <w:sz w:val="20"/>
          <w:szCs w:val="20"/>
        </w:rPr>
        <w:t> : donc c’est la cohérence temporelle qui limite la figure d’interférence</w:t>
      </w:r>
    </w:p>
    <w:p w:rsidR="000F2EF4" w:rsidRDefault="000F2EF4" w:rsidP="000F2EF4">
      <w:pPr>
        <w:rPr>
          <w:rFonts w:ascii="Comic Sans MS" w:hAnsi="Comic Sans MS"/>
          <w:sz w:val="20"/>
          <w:szCs w:val="20"/>
        </w:rPr>
      </w:pPr>
    </w:p>
    <w:p w:rsidR="00E86562" w:rsidRDefault="00E86562" w:rsidP="000F2EF4">
      <w:pPr>
        <w:rPr>
          <w:rFonts w:ascii="Comic Sans MS" w:hAnsi="Comic Sans MS"/>
          <w:sz w:val="20"/>
          <w:szCs w:val="20"/>
        </w:rPr>
      </w:pPr>
    </w:p>
    <w:p w:rsidR="00E86562" w:rsidRDefault="00E86562" w:rsidP="000F2EF4">
      <w:pPr>
        <w:rPr>
          <w:rFonts w:ascii="Comic Sans MS" w:hAnsi="Comic Sans MS"/>
          <w:sz w:val="20"/>
          <w:szCs w:val="20"/>
        </w:rPr>
      </w:pPr>
    </w:p>
    <w:p w:rsidR="00E86562" w:rsidRPr="00B92812" w:rsidRDefault="0016695C" w:rsidP="00E86562">
      <w:pPr>
        <w:jc w:val="center"/>
        <w:rPr>
          <w:rFonts w:ascii="Comic Sans MS" w:hAnsi="Comic Sans MS"/>
          <w:b/>
          <w:color w:val="FF0000"/>
          <w:sz w:val="20"/>
          <w:szCs w:val="20"/>
          <w:u w:val="single"/>
        </w:rPr>
      </w:pPr>
      <w:bookmarkStart w:id="0" w:name="_GoBack"/>
      <w:bookmarkEnd w:id="0"/>
      <w:r>
        <w:rPr>
          <w:rFonts w:ascii="Comic Sans MS" w:hAnsi="Comic Sans MS"/>
          <w:b/>
          <w:color w:val="FF0000"/>
          <w:sz w:val="20"/>
          <w:szCs w:val="20"/>
          <w:u w:val="single"/>
        </w:rPr>
        <w:lastRenderedPageBreak/>
        <w:t>Exercice 2</w:t>
      </w:r>
      <w:r w:rsidR="00E86562" w:rsidRPr="00B92812">
        <w:rPr>
          <w:rFonts w:ascii="Comic Sans MS" w:hAnsi="Comic Sans MS"/>
          <w:b/>
          <w:color w:val="FF0000"/>
          <w:sz w:val="20"/>
          <w:szCs w:val="20"/>
          <w:u w:val="single"/>
        </w:rPr>
        <w:t> :</w:t>
      </w:r>
      <w:r w:rsidR="00E86562">
        <w:rPr>
          <w:rFonts w:ascii="Comic Sans MS" w:hAnsi="Comic Sans MS"/>
          <w:b/>
          <w:color w:val="FF0000"/>
          <w:sz w:val="20"/>
          <w:szCs w:val="20"/>
          <w:u w:val="single"/>
        </w:rPr>
        <w:t xml:space="preserve"> Thermomètre de Galilée (corrigé)</w:t>
      </w:r>
    </w:p>
    <w:p w:rsidR="00E86562" w:rsidRPr="000F2EF4" w:rsidRDefault="00E86562" w:rsidP="00E86562">
      <w:pPr>
        <w:rPr>
          <w:rFonts w:ascii="Comic Sans MS" w:hAnsi="Comic Sans MS"/>
          <w:color w:val="FF0000"/>
          <w:sz w:val="20"/>
          <w:szCs w:val="20"/>
        </w:rPr>
      </w:pPr>
      <w:r w:rsidRPr="000F2EF4">
        <w:rPr>
          <w:rFonts w:ascii="Comic Sans MS" w:hAnsi="Comic Sans MS"/>
          <w:color w:val="FF0000"/>
          <w:sz w:val="20"/>
          <w:szCs w:val="20"/>
        </w:rPr>
        <w:t>Principe : la masse volumique de l’eau est fonction de la température, ainsi le maintien en surface d’une ampoule (système fermé dont la masse est fixée) dépendra aussi de la température.</w:t>
      </w:r>
    </w:p>
    <w:p w:rsidR="00E86562" w:rsidRPr="000F2EF4" w:rsidRDefault="00E86562" w:rsidP="00E86562">
      <w:pPr>
        <w:rPr>
          <w:rFonts w:ascii="Comic Sans MS" w:hAnsi="Comic Sans MS"/>
          <w:color w:val="FF0000"/>
          <w:sz w:val="20"/>
          <w:szCs w:val="20"/>
        </w:rPr>
      </w:pPr>
      <w:r w:rsidRPr="000F2EF4">
        <w:rPr>
          <w:rFonts w:ascii="Comic Sans MS" w:hAnsi="Comic Sans MS"/>
          <w:color w:val="FF0000"/>
          <w:sz w:val="20"/>
          <w:szCs w:val="20"/>
        </w:rPr>
        <w:t>Considérons une ampoule à l’équilibre et entièrement immergée dans l’eau:</w:t>
      </w:r>
    </w:p>
    <w:p w:rsidR="00E86562" w:rsidRPr="000F2EF4" w:rsidRDefault="008412E4" w:rsidP="00E86562">
      <w:pPr>
        <w:rPr>
          <w:rFonts w:ascii="Comic Sans MS" w:eastAsiaTheme="minorEastAsia" w:hAnsi="Comic Sans MS"/>
          <w:color w:val="FF0000"/>
          <w:sz w:val="20"/>
          <w:szCs w:val="20"/>
        </w:rPr>
      </w:pPr>
      <m:oMathPara>
        <m:oMath>
          <m:sSub>
            <m:sSubPr>
              <m:ctrlPr>
                <w:rPr>
                  <w:rFonts w:ascii="Cambria Math" w:hAnsi="Cambria Math"/>
                  <w:i/>
                  <w:color w:val="FF0000"/>
                  <w:sz w:val="20"/>
                  <w:szCs w:val="20"/>
                </w:rPr>
              </m:ctrlPr>
            </m:sSubPr>
            <m:e>
              <m:r>
                <w:rPr>
                  <w:rFonts w:ascii="Cambria Math" w:hAnsi="Cambria Math"/>
                  <w:color w:val="FF0000"/>
                  <w:sz w:val="20"/>
                  <w:szCs w:val="20"/>
                </w:rPr>
                <m:t>m</m:t>
              </m:r>
            </m:e>
            <m:sub>
              <m:r>
                <w:rPr>
                  <w:rFonts w:ascii="Cambria Math" w:hAnsi="Cambria Math"/>
                  <w:color w:val="FF0000"/>
                  <w:sz w:val="20"/>
                  <w:szCs w:val="20"/>
                </w:rPr>
                <m:t>0</m:t>
              </m:r>
            </m:sub>
          </m:sSub>
          <m:r>
            <w:rPr>
              <w:rFonts w:ascii="Cambria Math" w:hAnsi="Cambria Math"/>
              <w:color w:val="FF0000"/>
              <w:sz w:val="20"/>
              <w:szCs w:val="20"/>
            </w:rPr>
            <m:t>g=</m:t>
          </m:r>
          <m:sSub>
            <m:sSubPr>
              <m:ctrlPr>
                <w:rPr>
                  <w:rFonts w:ascii="Cambria Math" w:hAnsi="Cambria Math"/>
                  <w:i/>
                  <w:color w:val="FF0000"/>
                  <w:sz w:val="20"/>
                  <w:szCs w:val="20"/>
                </w:rPr>
              </m:ctrlPr>
            </m:sSubPr>
            <m:e>
              <m:r>
                <w:rPr>
                  <w:rFonts w:ascii="Cambria Math" w:hAnsi="Cambria Math"/>
                  <w:color w:val="FF0000"/>
                  <w:sz w:val="20"/>
                  <w:szCs w:val="20"/>
                </w:rPr>
                <m:t>ρ</m:t>
              </m:r>
            </m:e>
            <m:sub>
              <m:r>
                <w:rPr>
                  <w:rFonts w:ascii="Cambria Math" w:hAnsi="Cambria Math"/>
                  <w:color w:val="FF0000"/>
                  <w:sz w:val="20"/>
                  <w:szCs w:val="20"/>
                </w:rPr>
                <m:t>f</m:t>
              </m:r>
            </m:sub>
          </m:sSub>
          <m:r>
            <w:rPr>
              <w:rFonts w:ascii="Cambria Math" w:hAnsi="Cambria Math"/>
              <w:color w:val="FF0000"/>
              <w:sz w:val="20"/>
              <w:szCs w:val="20"/>
            </w:rPr>
            <m:t>(</m:t>
          </m:r>
          <m:sSub>
            <m:sSubPr>
              <m:ctrlPr>
                <w:rPr>
                  <w:rFonts w:ascii="Cambria Math" w:hAnsi="Cambria Math"/>
                  <w:i/>
                  <w:color w:val="FF0000"/>
                  <w:sz w:val="20"/>
                  <w:szCs w:val="20"/>
                </w:rPr>
              </m:ctrlPr>
            </m:sSubPr>
            <m:e>
              <m:r>
                <w:rPr>
                  <w:rFonts w:ascii="Cambria Math" w:hAnsi="Cambria Math"/>
                  <w:color w:val="FF0000"/>
                  <w:sz w:val="20"/>
                  <w:szCs w:val="20"/>
                </w:rPr>
                <m:t>T</m:t>
              </m:r>
            </m:e>
            <m:sub>
              <m:r>
                <w:rPr>
                  <w:rFonts w:ascii="Cambria Math" w:hAnsi="Cambria Math"/>
                  <w:color w:val="FF0000"/>
                  <w:sz w:val="20"/>
                  <w:szCs w:val="20"/>
                </w:rPr>
                <m:t>0</m:t>
              </m:r>
            </m:sub>
          </m:sSub>
          <m:r>
            <w:rPr>
              <w:rFonts w:ascii="Cambria Math" w:hAnsi="Cambria Math"/>
              <w:color w:val="FF0000"/>
              <w:sz w:val="20"/>
              <w:szCs w:val="20"/>
            </w:rPr>
            <m:t>)g</m:t>
          </m:r>
          <m:sSub>
            <m:sSubPr>
              <m:ctrlPr>
                <w:rPr>
                  <w:rFonts w:ascii="Cambria Math" w:hAnsi="Cambria Math"/>
                  <w:i/>
                  <w:color w:val="FF0000"/>
                  <w:sz w:val="20"/>
                  <w:szCs w:val="20"/>
                </w:rPr>
              </m:ctrlPr>
            </m:sSubPr>
            <m:e>
              <m:r>
                <w:rPr>
                  <w:rFonts w:ascii="Cambria Math" w:hAnsi="Cambria Math"/>
                  <w:color w:val="FF0000"/>
                  <w:sz w:val="20"/>
                  <w:szCs w:val="20"/>
                </w:rPr>
                <m:t>V</m:t>
              </m:r>
            </m:e>
            <m:sub>
              <m:r>
                <w:rPr>
                  <w:rFonts w:ascii="Cambria Math" w:hAnsi="Cambria Math"/>
                  <w:color w:val="FF0000"/>
                  <w:sz w:val="20"/>
                  <w:szCs w:val="20"/>
                </w:rPr>
                <m:t>ampoule</m:t>
              </m:r>
            </m:sub>
          </m:sSub>
        </m:oMath>
      </m:oMathPara>
    </w:p>
    <w:p w:rsidR="00E86562" w:rsidRPr="000F2EF4" w:rsidRDefault="00E86562" w:rsidP="00E86562">
      <w:pPr>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 xml:space="preserve">Si on compare ensuite l’effet de la température et de la pression sur le volume, on peut écrire dans nos conditions que </w:t>
      </w:r>
      <m:oMath>
        <m:r>
          <w:rPr>
            <w:rFonts w:ascii="Cambria Math" w:eastAsiaTheme="minorEastAsia" w:hAnsi="Cambria Math"/>
            <w:color w:val="FF0000"/>
            <w:sz w:val="20"/>
            <w:szCs w:val="20"/>
          </w:rPr>
          <m:t>d</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V</m:t>
            </m:r>
          </m:e>
          <m:sub>
            <m:r>
              <w:rPr>
                <w:rFonts w:ascii="Cambria Math" w:eastAsiaTheme="minorEastAsia" w:hAnsi="Cambria Math"/>
                <w:color w:val="FF0000"/>
                <w:sz w:val="20"/>
                <w:szCs w:val="20"/>
              </w:rPr>
              <m:t>f</m:t>
            </m:r>
          </m:sub>
        </m:sSub>
        <m:r>
          <w:rPr>
            <w:rFonts w:ascii="Cambria Math" w:hAnsi="Cambria Math" w:cs="Times New Roman"/>
            <w:color w:val="FF0000"/>
            <w:sz w:val="20"/>
            <w:szCs w:val="20"/>
          </w:rPr>
          <m:t>≈</m:t>
        </m:r>
        <m:sSub>
          <m:sSubPr>
            <m:ctrlPr>
              <w:rPr>
                <w:rFonts w:ascii="Cambria Math" w:hAnsi="Comic Sans MS" w:cs="Times New Roman"/>
                <w:i/>
                <w:color w:val="FF0000"/>
                <w:sz w:val="20"/>
                <w:szCs w:val="20"/>
              </w:rPr>
            </m:ctrlPr>
          </m:sSubPr>
          <m:e>
            <m:r>
              <w:rPr>
                <w:rFonts w:ascii="Cambria Math" w:hAnsi="Cambria Math" w:cs="Times New Roman"/>
                <w:color w:val="FF0000"/>
                <w:sz w:val="20"/>
                <w:szCs w:val="20"/>
              </w:rPr>
              <m:t>V</m:t>
            </m:r>
          </m:e>
          <m:sub>
            <m:r>
              <w:rPr>
                <w:rFonts w:ascii="Cambria Math" w:hAnsi="Comic Sans MS" w:cs="Times New Roman"/>
                <w:color w:val="FF0000"/>
                <w:sz w:val="20"/>
                <w:szCs w:val="20"/>
              </w:rPr>
              <m:t>f0</m:t>
            </m:r>
          </m:sub>
        </m:sSub>
        <m:sSub>
          <m:sSubPr>
            <m:ctrlPr>
              <w:rPr>
                <w:rFonts w:ascii="Cambria Math" w:hAnsi="Cambria Math" w:cs="Times New Roman"/>
                <w:i/>
                <w:color w:val="FF0000"/>
                <w:sz w:val="20"/>
                <w:szCs w:val="20"/>
              </w:rPr>
            </m:ctrlPr>
          </m:sSubPr>
          <m:e>
            <m:r>
              <w:rPr>
                <w:rFonts w:ascii="Cambria Math" w:hAnsi="Cambria Math" w:cs="Times New Roman"/>
                <w:color w:val="FF0000"/>
                <w:sz w:val="20"/>
                <w:szCs w:val="20"/>
              </w:rPr>
              <m:t>α</m:t>
            </m:r>
          </m:e>
          <m:sub>
            <m:r>
              <w:rPr>
                <w:rFonts w:ascii="Cambria Math" w:hAnsi="Cambria Math" w:cs="Times New Roman"/>
                <w:color w:val="FF0000"/>
                <w:sz w:val="20"/>
                <w:szCs w:val="20"/>
              </w:rPr>
              <m:t>0</m:t>
            </m:r>
          </m:sub>
        </m:sSub>
        <m:r>
          <w:rPr>
            <w:rFonts w:ascii="Cambria Math" w:hAnsi="Cambria Math" w:cs="Times New Roman"/>
            <w:color w:val="FF0000"/>
            <w:sz w:val="20"/>
            <w:szCs w:val="20"/>
          </w:rPr>
          <m:t>dT</m:t>
        </m:r>
      </m:oMath>
      <w:r w:rsidRPr="000F2EF4">
        <w:rPr>
          <w:rFonts w:ascii="Comic Sans MS" w:eastAsiaTheme="minorEastAsia" w:hAnsi="Comic Sans MS"/>
          <w:color w:val="FF0000"/>
          <w:sz w:val="20"/>
          <w:szCs w:val="20"/>
        </w:rPr>
        <w:t>.</w:t>
      </w:r>
    </w:p>
    <w:p w:rsidR="00E86562" w:rsidRPr="000F2EF4" w:rsidRDefault="00E86562" w:rsidP="00E86562">
      <w:pPr>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 xml:space="preserve">On a donc </w:t>
      </w:r>
      <m:oMath>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m</m:t>
                </m:r>
              </m:e>
              <m:sub>
                <m:r>
                  <w:rPr>
                    <w:rFonts w:ascii="Cambria Math" w:eastAsiaTheme="minorEastAsia" w:hAnsi="Cambria Math"/>
                    <w:color w:val="FF0000"/>
                    <w:sz w:val="20"/>
                    <w:szCs w:val="20"/>
                  </w:rPr>
                  <m:t>f</m:t>
                </m:r>
              </m:sub>
            </m:sSub>
          </m:num>
          <m:den>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V</m:t>
                </m:r>
              </m:e>
              <m:sub>
                <m:r>
                  <w:rPr>
                    <w:rFonts w:ascii="Cambria Math" w:eastAsiaTheme="minorEastAsia" w:hAnsi="Cambria Math"/>
                    <w:color w:val="FF0000"/>
                    <w:sz w:val="20"/>
                    <w:szCs w:val="20"/>
                  </w:rPr>
                  <m:t>f</m:t>
                </m:r>
              </m:sub>
            </m:sSub>
          </m:den>
        </m:f>
      </m:oMath>
      <w:r w:rsidRPr="000F2EF4">
        <w:rPr>
          <w:rFonts w:ascii="Comic Sans MS" w:eastAsiaTheme="minorEastAsia" w:hAnsi="Comic Sans MS"/>
          <w:color w:val="FF0000"/>
          <w:sz w:val="20"/>
          <w:szCs w:val="20"/>
        </w:rPr>
        <w:t xml:space="preserve"> et </w:t>
      </w:r>
      <m:oMath>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num>
          <m:den>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d>
              <m:dPr>
                <m:ctrlPr>
                  <w:rPr>
                    <w:rFonts w:ascii="Cambria Math" w:eastAsiaTheme="minorEastAsia" w:hAnsi="Cambria Math"/>
                    <w:i/>
                    <w:color w:val="FF0000"/>
                    <w:sz w:val="20"/>
                    <w:szCs w:val="20"/>
                  </w:rPr>
                </m:ctrlPr>
              </m:dPr>
              <m:e>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T</m:t>
                    </m:r>
                  </m:e>
                  <m:sub>
                    <m:r>
                      <w:rPr>
                        <w:rFonts w:ascii="Cambria Math" w:eastAsiaTheme="minorEastAsia" w:hAnsi="Cambria Math"/>
                        <w:color w:val="FF0000"/>
                        <w:sz w:val="20"/>
                        <w:szCs w:val="20"/>
                      </w:rPr>
                      <m:t>0</m:t>
                    </m:r>
                  </m:sub>
                </m:sSub>
              </m:e>
            </m:d>
          </m:den>
        </m:f>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d</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V</m:t>
                </m:r>
              </m:e>
              <m:sub>
                <m:r>
                  <w:rPr>
                    <w:rFonts w:ascii="Cambria Math" w:eastAsiaTheme="minorEastAsia" w:hAnsi="Cambria Math"/>
                    <w:color w:val="FF0000"/>
                    <w:sz w:val="20"/>
                    <w:szCs w:val="20"/>
                  </w:rPr>
                  <m:t>f</m:t>
                </m:r>
              </m:sub>
            </m:sSub>
          </m:num>
          <m:den>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V</m:t>
                </m:r>
              </m:e>
              <m:sub>
                <m:r>
                  <w:rPr>
                    <w:rFonts w:ascii="Cambria Math" w:eastAsiaTheme="minorEastAsia" w:hAnsi="Cambria Math"/>
                    <w:color w:val="FF0000"/>
                    <w:sz w:val="20"/>
                    <w:szCs w:val="20"/>
                  </w:rPr>
                  <m:t>f0</m:t>
                </m:r>
              </m:sub>
            </m:sSub>
          </m:den>
        </m:f>
      </m:oMath>
      <w:r w:rsidRPr="000F2EF4">
        <w:rPr>
          <w:rFonts w:ascii="Comic Sans MS" w:eastAsiaTheme="minorEastAsia" w:hAnsi="Comic Sans MS"/>
          <w:color w:val="FF0000"/>
          <w:sz w:val="20"/>
          <w:szCs w:val="20"/>
        </w:rPr>
        <w:t xml:space="preserve"> donc </w:t>
      </w:r>
      <m:oMath>
        <m:r>
          <w:rPr>
            <w:rFonts w:ascii="Cambria Math" w:eastAsiaTheme="minorEastAsia" w:hAnsi="Cambria Math"/>
            <w:color w:val="FF0000"/>
            <w:sz w:val="20"/>
            <w:szCs w:val="20"/>
          </w:rPr>
          <m:t>d</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r>
          <w:rPr>
            <w:rFonts w:ascii="Cambria Math" w:eastAsiaTheme="minorEastAsia" w:hAnsi="Cambria Math"/>
            <w:color w:val="FF0000"/>
            <w:sz w:val="20"/>
            <w:szCs w:val="20"/>
          </w:rPr>
          <m:t>≈</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d>
          <m:dPr>
            <m:ctrlPr>
              <w:rPr>
                <w:rFonts w:ascii="Cambria Math" w:eastAsiaTheme="minorEastAsia" w:hAnsi="Cambria Math"/>
                <w:i/>
                <w:color w:val="FF0000"/>
                <w:sz w:val="20"/>
                <w:szCs w:val="20"/>
              </w:rPr>
            </m:ctrlPr>
          </m:dPr>
          <m:e>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T</m:t>
                </m:r>
              </m:e>
              <m:sub>
                <m:r>
                  <w:rPr>
                    <w:rFonts w:ascii="Cambria Math" w:eastAsiaTheme="minorEastAsia" w:hAnsi="Cambria Math"/>
                    <w:color w:val="FF0000"/>
                    <w:sz w:val="20"/>
                    <w:szCs w:val="20"/>
                  </w:rPr>
                  <m:t>0</m:t>
                </m:r>
              </m:sub>
            </m:sSub>
          </m:e>
        </m:d>
        <m:sSub>
          <m:sSubPr>
            <m:ctrlPr>
              <w:rPr>
                <w:rFonts w:ascii="Cambria Math" w:hAnsi="Cambria Math" w:cs="Times New Roman"/>
                <w:i/>
                <w:color w:val="FF0000"/>
                <w:sz w:val="20"/>
                <w:szCs w:val="20"/>
              </w:rPr>
            </m:ctrlPr>
          </m:sSubPr>
          <m:e>
            <m:r>
              <w:rPr>
                <w:rFonts w:ascii="Cambria Math" w:hAnsi="Cambria Math" w:cs="Times New Roman"/>
                <w:color w:val="FF0000"/>
                <w:sz w:val="20"/>
                <w:szCs w:val="20"/>
              </w:rPr>
              <m:t>α</m:t>
            </m:r>
          </m:e>
          <m:sub>
            <m:r>
              <w:rPr>
                <w:rFonts w:ascii="Cambria Math" w:hAnsi="Cambria Math" w:cs="Times New Roman"/>
                <w:color w:val="FF0000"/>
                <w:sz w:val="20"/>
                <w:szCs w:val="20"/>
              </w:rPr>
              <m:t>0</m:t>
            </m:r>
          </m:sub>
        </m:sSub>
        <m:r>
          <w:rPr>
            <w:rFonts w:ascii="Cambria Math" w:hAnsi="Cambria Math" w:cs="Times New Roman"/>
            <w:color w:val="FF0000"/>
            <w:sz w:val="20"/>
            <w:szCs w:val="20"/>
          </w:rPr>
          <m:t>dT</m:t>
        </m:r>
      </m:oMath>
    </w:p>
    <w:p w:rsidR="00E86562" w:rsidRPr="000F2EF4" w:rsidRDefault="00E86562" w:rsidP="00E86562">
      <w:pPr>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A partir de la relation d’équilibre, on a :</w:t>
      </w:r>
    </w:p>
    <w:p w:rsidR="00E86562" w:rsidRPr="000F2EF4" w:rsidRDefault="008412E4" w:rsidP="00E86562">
      <w:pPr>
        <w:rPr>
          <w:rFonts w:ascii="Comic Sans MS" w:eastAsiaTheme="minorEastAsia" w:hAnsi="Comic Sans MS"/>
          <w:color w:val="FF0000"/>
          <w:sz w:val="20"/>
          <w:szCs w:val="20"/>
        </w:rPr>
      </w:pPr>
      <m:oMathPara>
        <m:oMath>
          <m:f>
            <m:fPr>
              <m:ctrlPr>
                <w:rPr>
                  <w:rFonts w:ascii="Cambria Math" w:hAnsi="Cambria Math"/>
                  <w:i/>
                  <w:color w:val="FF0000"/>
                  <w:sz w:val="20"/>
                  <w:szCs w:val="20"/>
                </w:rPr>
              </m:ctrlPr>
            </m:fPr>
            <m:num>
              <m:r>
                <w:rPr>
                  <w:rFonts w:ascii="Cambria Math" w:hAnsi="Cambria Math"/>
                  <w:color w:val="FF0000"/>
                  <w:sz w:val="20"/>
                  <w:szCs w:val="20"/>
                </w:rPr>
                <m:t>dm</m:t>
              </m:r>
            </m:num>
            <m:den>
              <m:sSub>
                <m:sSubPr>
                  <m:ctrlPr>
                    <w:rPr>
                      <w:rFonts w:ascii="Cambria Math" w:hAnsi="Cambria Math"/>
                      <w:i/>
                      <w:color w:val="FF0000"/>
                      <w:sz w:val="20"/>
                      <w:szCs w:val="20"/>
                    </w:rPr>
                  </m:ctrlPr>
                </m:sSubPr>
                <m:e>
                  <m:r>
                    <w:rPr>
                      <w:rFonts w:ascii="Cambria Math" w:hAnsi="Cambria Math"/>
                      <w:color w:val="FF0000"/>
                      <w:sz w:val="20"/>
                      <w:szCs w:val="20"/>
                    </w:rPr>
                    <m:t>m</m:t>
                  </m:r>
                </m:e>
                <m:sub>
                  <m:r>
                    <w:rPr>
                      <w:rFonts w:ascii="Cambria Math" w:hAnsi="Cambria Math"/>
                      <w:color w:val="FF0000"/>
                      <w:sz w:val="20"/>
                      <w:szCs w:val="20"/>
                    </w:rPr>
                    <m:t>0</m:t>
                  </m:r>
                </m:sub>
              </m:sSub>
            </m:den>
          </m:f>
          <m:r>
            <w:rPr>
              <w:rFonts w:ascii="Cambria Math" w:hAnsi="Cambria Math"/>
              <w:color w:val="FF0000"/>
              <w:sz w:val="20"/>
              <w:szCs w:val="20"/>
            </w:rPr>
            <m:t>=</m:t>
          </m:r>
          <m:f>
            <m:fPr>
              <m:ctrlPr>
                <w:rPr>
                  <w:rFonts w:ascii="Cambria Math" w:hAnsi="Cambria Math"/>
                  <w:i/>
                  <w:color w:val="FF0000"/>
                  <w:sz w:val="20"/>
                  <w:szCs w:val="20"/>
                </w:rPr>
              </m:ctrlPr>
            </m:fPr>
            <m:num>
              <m:r>
                <w:rPr>
                  <w:rFonts w:ascii="Cambria Math" w:eastAsiaTheme="minorEastAsia" w:hAnsi="Cambria Math"/>
                  <w:color w:val="FF0000"/>
                  <w:sz w:val="20"/>
                  <w:szCs w:val="20"/>
                </w:rPr>
                <m:t>d</m:t>
              </m:r>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num>
            <m:den>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ρ</m:t>
                  </m:r>
                </m:e>
                <m:sub>
                  <m:r>
                    <w:rPr>
                      <w:rFonts w:ascii="Cambria Math" w:eastAsiaTheme="minorEastAsia" w:hAnsi="Cambria Math"/>
                      <w:color w:val="FF0000"/>
                      <w:sz w:val="20"/>
                      <w:szCs w:val="20"/>
                    </w:rPr>
                    <m:t>f</m:t>
                  </m:r>
                </m:sub>
              </m:sSub>
              <m:d>
                <m:dPr>
                  <m:ctrlPr>
                    <w:rPr>
                      <w:rFonts w:ascii="Cambria Math" w:eastAsiaTheme="minorEastAsia" w:hAnsi="Cambria Math"/>
                      <w:i/>
                      <w:color w:val="FF0000"/>
                      <w:sz w:val="20"/>
                      <w:szCs w:val="20"/>
                    </w:rPr>
                  </m:ctrlPr>
                </m:dPr>
                <m:e>
                  <m:sSub>
                    <m:sSubPr>
                      <m:ctrlPr>
                        <w:rPr>
                          <w:rFonts w:ascii="Cambria Math" w:eastAsiaTheme="minorEastAsia" w:hAnsi="Cambria Math"/>
                          <w:i/>
                          <w:color w:val="FF0000"/>
                          <w:sz w:val="20"/>
                          <w:szCs w:val="20"/>
                        </w:rPr>
                      </m:ctrlPr>
                    </m:sSubPr>
                    <m:e>
                      <m:r>
                        <w:rPr>
                          <w:rFonts w:ascii="Cambria Math" w:eastAsiaTheme="minorEastAsia" w:hAnsi="Cambria Math"/>
                          <w:color w:val="FF0000"/>
                          <w:sz w:val="20"/>
                          <w:szCs w:val="20"/>
                        </w:rPr>
                        <m:t>T</m:t>
                      </m:r>
                    </m:e>
                    <m:sub>
                      <m:r>
                        <w:rPr>
                          <w:rFonts w:ascii="Cambria Math" w:eastAsiaTheme="minorEastAsia" w:hAnsi="Cambria Math"/>
                          <w:color w:val="FF0000"/>
                          <w:sz w:val="20"/>
                          <w:szCs w:val="20"/>
                        </w:rPr>
                        <m:t>0</m:t>
                      </m:r>
                    </m:sub>
                  </m:sSub>
                </m:e>
              </m:d>
            </m:den>
          </m:f>
        </m:oMath>
      </m:oMathPara>
    </w:p>
    <w:p w:rsidR="00E86562" w:rsidRPr="000F2EF4" w:rsidRDefault="00E86562" w:rsidP="00E86562">
      <w:pPr>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On obtient donc l’incertitude sur la valeur des températures :</w:t>
      </w:r>
    </w:p>
    <w:p w:rsidR="00E86562" w:rsidRPr="000F2EF4" w:rsidRDefault="00E86562" w:rsidP="00E86562">
      <w:pPr>
        <w:rPr>
          <w:rFonts w:ascii="Comic Sans MS" w:eastAsiaTheme="minorEastAsia" w:hAnsi="Comic Sans MS"/>
          <w:color w:val="FF0000"/>
          <w:sz w:val="20"/>
          <w:szCs w:val="20"/>
        </w:rPr>
      </w:pPr>
      <m:oMathPara>
        <m:oMath>
          <m:r>
            <w:rPr>
              <w:rFonts w:ascii="Cambria Math" w:hAnsi="Cambria Math" w:cs="Times New Roman"/>
              <w:color w:val="FF0000"/>
              <w:sz w:val="20"/>
              <w:szCs w:val="20"/>
            </w:rPr>
            <m:t>∆T≈</m:t>
          </m:r>
          <m:f>
            <m:fPr>
              <m:ctrlPr>
                <w:rPr>
                  <w:rFonts w:ascii="Cambria Math" w:hAnsi="Cambria Math"/>
                  <w:i/>
                  <w:color w:val="FF0000"/>
                  <w:sz w:val="20"/>
                  <w:szCs w:val="20"/>
                </w:rPr>
              </m:ctrlPr>
            </m:fPr>
            <m:num>
              <m:r>
                <w:rPr>
                  <w:rFonts w:ascii="Cambria Math" w:hAnsi="Cambria Math"/>
                  <w:color w:val="FF0000"/>
                  <w:sz w:val="20"/>
                  <w:szCs w:val="20"/>
                </w:rPr>
                <m:t>∆m</m:t>
              </m:r>
            </m:num>
            <m:den>
              <m:sSub>
                <m:sSubPr>
                  <m:ctrlPr>
                    <w:rPr>
                      <w:rFonts w:ascii="Cambria Math" w:hAnsi="Cambria Math" w:cs="Times New Roman"/>
                      <w:i/>
                      <w:color w:val="FF0000"/>
                      <w:sz w:val="20"/>
                      <w:szCs w:val="20"/>
                    </w:rPr>
                  </m:ctrlPr>
                </m:sSubPr>
                <m:e>
                  <m:r>
                    <w:rPr>
                      <w:rFonts w:ascii="Cambria Math" w:hAnsi="Cambria Math" w:cs="Times New Roman"/>
                      <w:color w:val="FF0000"/>
                      <w:sz w:val="20"/>
                      <w:szCs w:val="20"/>
                    </w:rPr>
                    <m:t>α</m:t>
                  </m:r>
                </m:e>
                <m:sub>
                  <m:r>
                    <w:rPr>
                      <w:rFonts w:ascii="Cambria Math" w:hAnsi="Cambria Math" w:cs="Times New Roman"/>
                      <w:color w:val="FF0000"/>
                      <w:sz w:val="20"/>
                      <w:szCs w:val="20"/>
                    </w:rPr>
                    <m:t>0</m:t>
                  </m:r>
                </m:sub>
              </m:sSub>
              <m:sSub>
                <m:sSubPr>
                  <m:ctrlPr>
                    <w:rPr>
                      <w:rFonts w:ascii="Cambria Math" w:hAnsi="Cambria Math" w:cs="Times New Roman"/>
                      <w:i/>
                      <w:color w:val="FF0000"/>
                      <w:sz w:val="20"/>
                      <w:szCs w:val="20"/>
                    </w:rPr>
                  </m:ctrlPr>
                </m:sSubPr>
                <m:e>
                  <m:r>
                    <w:rPr>
                      <w:rFonts w:ascii="Cambria Math" w:hAnsi="Cambria Math" w:cs="Times New Roman"/>
                      <w:color w:val="FF0000"/>
                      <w:sz w:val="20"/>
                      <w:szCs w:val="20"/>
                    </w:rPr>
                    <m:t>m</m:t>
                  </m:r>
                </m:e>
                <m:sub>
                  <m:r>
                    <w:rPr>
                      <w:rFonts w:ascii="Cambria Math" w:hAnsi="Cambria Math" w:cs="Times New Roman"/>
                      <w:color w:val="FF0000"/>
                      <w:sz w:val="20"/>
                      <w:szCs w:val="20"/>
                    </w:rPr>
                    <m:t>0</m:t>
                  </m:r>
                </m:sub>
              </m:sSub>
            </m:den>
          </m:f>
          <m:r>
            <w:rPr>
              <w:rFonts w:ascii="Cambria Math" w:eastAsiaTheme="minorEastAsia" w:hAnsi="Cambria Math"/>
              <w:color w:val="FF0000"/>
              <w:sz w:val="20"/>
              <w:szCs w:val="20"/>
            </w:rPr>
            <m:t>≈2°C</m:t>
          </m:r>
        </m:oMath>
      </m:oMathPara>
    </w:p>
    <w:p w:rsidR="00E86562" w:rsidRPr="000F2EF4" w:rsidRDefault="00E86562" w:rsidP="00E86562">
      <w:pPr>
        <w:rPr>
          <w:rFonts w:ascii="Comic Sans MS" w:eastAsiaTheme="minorEastAsia" w:hAnsi="Comic Sans MS"/>
          <w:color w:val="FF0000"/>
          <w:sz w:val="20"/>
          <w:szCs w:val="20"/>
        </w:rPr>
      </w:pPr>
      <w:r w:rsidRPr="000F2EF4">
        <w:rPr>
          <w:rFonts w:ascii="Comic Sans MS" w:eastAsiaTheme="minorEastAsia" w:hAnsi="Comic Sans MS"/>
          <w:color w:val="FF0000"/>
          <w:sz w:val="20"/>
          <w:szCs w:val="20"/>
        </w:rPr>
        <w:t>A noter que l’on peut repérer des ampoules en équilibre au milieu du thermomètre. En effet, le thermomètre n’utilise pas de l’eau mais une solution utilisant deux fluides miscibles de densité bien différente qui permettent une graduation verticale de la masse volumique : ce qui permet une lecture plus fine de la température.</w:t>
      </w:r>
    </w:p>
    <w:p w:rsidR="00E86562" w:rsidRPr="001111E8" w:rsidRDefault="00E86562" w:rsidP="000F2EF4">
      <w:pPr>
        <w:rPr>
          <w:rFonts w:ascii="Comic Sans MS" w:hAnsi="Comic Sans MS"/>
          <w:sz w:val="20"/>
          <w:szCs w:val="20"/>
        </w:rPr>
      </w:pPr>
    </w:p>
    <w:sectPr w:rsidR="00E86562" w:rsidRPr="001111E8" w:rsidSect="00CC6C6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2E4" w:rsidRDefault="008412E4" w:rsidP="00A750BF">
      <w:pPr>
        <w:spacing w:after="0" w:line="240" w:lineRule="auto"/>
      </w:pPr>
      <w:r>
        <w:separator/>
      </w:r>
    </w:p>
  </w:endnote>
  <w:endnote w:type="continuationSeparator" w:id="0">
    <w:p w:rsidR="008412E4" w:rsidRDefault="008412E4" w:rsidP="00A75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1E8" w:rsidRPr="001111E8" w:rsidRDefault="001111E8">
    <w:pPr>
      <w:pStyle w:val="Pieddepage"/>
      <w:pBdr>
        <w:top w:val="thinThickSmallGap" w:sz="24" w:space="1" w:color="622423" w:themeColor="accent2" w:themeShade="7F"/>
      </w:pBdr>
      <w:rPr>
        <w:rFonts w:asciiTheme="majorHAnsi" w:hAnsiTheme="majorHAnsi"/>
        <w:i/>
      </w:rPr>
    </w:pPr>
    <w:r w:rsidRPr="001111E8">
      <w:rPr>
        <w:rFonts w:asciiTheme="majorHAnsi" w:hAnsiTheme="majorHAnsi"/>
        <w:i/>
      </w:rPr>
      <w:ptab w:relativeTo="margin" w:alignment="right" w:leader="none"/>
    </w:r>
    <w:r w:rsidRPr="001111E8">
      <w:rPr>
        <w:rFonts w:asciiTheme="majorHAnsi" w:hAnsiTheme="majorHAnsi"/>
        <w:i/>
      </w:rPr>
      <w:t xml:space="preserve">Page </w:t>
    </w:r>
    <w:r w:rsidR="000B13AF" w:rsidRPr="001111E8">
      <w:rPr>
        <w:i/>
      </w:rPr>
      <w:fldChar w:fldCharType="begin"/>
    </w:r>
    <w:r w:rsidRPr="001111E8">
      <w:rPr>
        <w:i/>
      </w:rPr>
      <w:instrText xml:space="preserve"> PAGE   \* MERGEFORMAT </w:instrText>
    </w:r>
    <w:r w:rsidR="000B13AF" w:rsidRPr="001111E8">
      <w:rPr>
        <w:i/>
      </w:rPr>
      <w:fldChar w:fldCharType="separate"/>
    </w:r>
    <w:r w:rsidR="004B7525" w:rsidRPr="004B7525">
      <w:rPr>
        <w:rFonts w:asciiTheme="majorHAnsi" w:hAnsiTheme="majorHAnsi"/>
        <w:i/>
        <w:noProof/>
      </w:rPr>
      <w:t>4</w:t>
    </w:r>
    <w:r w:rsidR="000B13AF" w:rsidRPr="001111E8">
      <w:rPr>
        <w:i/>
      </w:rPr>
      <w:fldChar w:fldCharType="end"/>
    </w:r>
  </w:p>
  <w:p w:rsidR="001111E8" w:rsidRDefault="001111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2E4" w:rsidRDefault="008412E4" w:rsidP="00A750BF">
      <w:pPr>
        <w:spacing w:after="0" w:line="240" w:lineRule="auto"/>
      </w:pPr>
      <w:r>
        <w:separator/>
      </w:r>
    </w:p>
  </w:footnote>
  <w:footnote w:type="continuationSeparator" w:id="0">
    <w:p w:rsidR="008412E4" w:rsidRDefault="008412E4" w:rsidP="00A75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812" w:rsidRDefault="008412E4">
    <w:pPr>
      <w:pStyle w:val="En-tte"/>
      <w:jc w:val="center"/>
      <w:rPr>
        <w:color w:val="365F91" w:themeColor="accent1" w:themeShade="BF"/>
      </w:rPr>
    </w:pPr>
    <w:r>
      <w:rPr>
        <w:noProof/>
        <w:color w:val="365F91" w:themeColor="accent1" w:themeShade="BF"/>
        <w:lang w:eastAsia="zh-TW"/>
      </w:rPr>
      <w:pict>
        <v:group id="_x0000_s2049" style="position:absolute;left:0;text-align:left;margin-left:0;margin-top:0;width:105.1pt;height:274.25pt;rotation:90;flip:y;z-index:251658240;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inset="0,0,0,0">
                <w:txbxContent>
                  <w:sdt>
                    <w:sdtPr>
                      <w:rPr>
                        <w:b/>
                        <w:bCs/>
                        <w:color w:val="FFFFFF" w:themeColor="background1"/>
                        <w:sz w:val="20"/>
                        <w:szCs w:val="20"/>
                      </w:rPr>
                      <w:alias w:val="Date"/>
                      <w:id w:val="79116634"/>
                      <w:placeholder>
                        <w:docPart w:val="87EE09F0462940DBB5BBC9168F5A6EA0"/>
                      </w:placeholder>
                      <w:dataBinding w:prefixMappings="xmlns:ns0='http://schemas.microsoft.com/office/2006/coverPageProps'" w:xpath="/ns0:CoverPageProperties[1]/ns0:PublishDate[1]" w:storeItemID="{55AF091B-3C7A-41E3-B477-F2FDAA23CFDA}"/>
                      <w:date>
                        <w:dateFormat w:val="MMM. d"/>
                        <w:lid w:val="fr-FR"/>
                        <w:storeMappedDataAs w:val="dateTime"/>
                        <w:calendar w:val="gregorian"/>
                      </w:date>
                    </w:sdtPr>
                    <w:sdtEndPr/>
                    <w:sdtContent>
                      <w:p w:rsidR="00B92812" w:rsidRDefault="00EF1924" w:rsidP="001111E8">
                        <w:pPr>
                          <w:pStyle w:val="En-tte"/>
                          <w:rPr>
                            <w:b/>
                            <w:bCs/>
                            <w:color w:val="FFFFFF" w:themeColor="background1"/>
                            <w:sz w:val="20"/>
                            <w:szCs w:val="20"/>
                          </w:rPr>
                        </w:pPr>
                        <w:r>
                          <w:rPr>
                            <w:b/>
                            <w:bCs/>
                            <w:color w:val="FFFFFF" w:themeColor="background1"/>
                            <w:sz w:val="20"/>
                            <w:szCs w:val="20"/>
                          </w:rPr>
                          <w:t>Planche 3</w:t>
                        </w:r>
                        <w:r w:rsidR="00274DB6">
                          <w:rPr>
                            <w:b/>
                            <w:bCs/>
                            <w:color w:val="FFFFFF" w:themeColor="background1"/>
                            <w:sz w:val="20"/>
                            <w:szCs w:val="20"/>
                          </w:rPr>
                          <w:t>0</w:t>
                        </w:r>
                      </w:p>
                    </w:sdtContent>
                  </w:sdt>
                </w:txbxContent>
              </v:textbox>
            </v:oval>
          </v:group>
          <w10:wrap anchorx="page" anchory="page"/>
        </v:group>
      </w:pict>
    </w:r>
    <w:sdt>
      <w:sdtPr>
        <w:rPr>
          <w:color w:val="365F91" w:themeColor="accent1" w:themeShade="BF"/>
        </w:rPr>
        <w:alias w:val="Titre"/>
        <w:id w:val="79116639"/>
        <w:placeholder>
          <w:docPart w:val="02F70147C633492F8FF3C63607C93EE5"/>
        </w:placeholder>
        <w:dataBinding w:prefixMappings="xmlns:ns0='http://schemas.openxmlformats.org/package/2006/metadata/core-properties' xmlns:ns1='http://purl.org/dc/elements/1.1/'" w:xpath="/ns0:coreProperties[1]/ns1:title[1]" w:storeItemID="{6C3C8BC8-F283-45AE-878A-BAB7291924A1}"/>
        <w:text/>
      </w:sdtPr>
      <w:sdtEndPr/>
      <w:sdtContent>
        <w:r w:rsidR="001111E8">
          <w:rPr>
            <w:color w:val="365F91" w:themeColor="accent1" w:themeShade="BF"/>
          </w:rPr>
          <w:t>TSI2</w:t>
        </w:r>
      </w:sdtContent>
    </w:sdt>
  </w:p>
  <w:p w:rsidR="00B92812" w:rsidRDefault="00274DB6" w:rsidP="00274DB6">
    <w:pPr>
      <w:pStyle w:val="En-tte"/>
      <w:jc w:val="center"/>
    </w:pPr>
    <w:r>
      <w:rPr>
        <w:noProof/>
      </w:rPr>
      <w:drawing>
        <wp:inline distT="0" distB="0" distL="0" distR="0" wp14:anchorId="1686558D" wp14:editId="3A8CCC2D">
          <wp:extent cx="1360627" cy="1063353"/>
          <wp:effectExtent l="0" t="0" r="0" b="0"/>
          <wp:docPr id="5" name="Image 5" descr="Résultat de recherche d'images pour &quot;concours ccp inp&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concours ccp inp&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542" cy="1079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BBE"/>
    <w:multiLevelType w:val="hybridMultilevel"/>
    <w:tmpl w:val="E5EADE60"/>
    <w:lvl w:ilvl="0" w:tplc="B1828006">
      <w:numFmt w:val="bullet"/>
      <w:lvlText w:val="-"/>
      <w:lvlJc w:val="left"/>
      <w:pPr>
        <w:ind w:left="720" w:hanging="360"/>
      </w:pPr>
      <w:rPr>
        <w:rFonts w:ascii="Comic Sans MS" w:eastAsiaTheme="minorEastAsia"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7270C2"/>
    <w:multiLevelType w:val="multilevel"/>
    <w:tmpl w:val="1DE41F8E"/>
    <w:lvl w:ilvl="0">
      <w:start w:val="1"/>
      <w:numFmt w:val="decimal"/>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2" w15:restartNumberingAfterBreak="0">
    <w:nsid w:val="6A1615EE"/>
    <w:multiLevelType w:val="hybridMultilevel"/>
    <w:tmpl w:val="E5C44E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5"/>
    <o:shapelayout v:ext="edit">
      <o:idmap v:ext="edit" data="2"/>
      <o:rules v:ext="edit">
        <o:r id="V:Rule1"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5F90"/>
    <w:rsid w:val="000830F7"/>
    <w:rsid w:val="000B13AF"/>
    <w:rsid w:val="000E002C"/>
    <w:rsid w:val="000F2EF4"/>
    <w:rsid w:val="00101421"/>
    <w:rsid w:val="001111E8"/>
    <w:rsid w:val="00121195"/>
    <w:rsid w:val="0016695C"/>
    <w:rsid w:val="00174E8B"/>
    <w:rsid w:val="001801D9"/>
    <w:rsid w:val="00184048"/>
    <w:rsid w:val="00192952"/>
    <w:rsid w:val="001B4CB7"/>
    <w:rsid w:val="001F5C39"/>
    <w:rsid w:val="00225BFE"/>
    <w:rsid w:val="00233F9E"/>
    <w:rsid w:val="002405A3"/>
    <w:rsid w:val="00246E4C"/>
    <w:rsid w:val="00254871"/>
    <w:rsid w:val="002637CC"/>
    <w:rsid w:val="00274DB6"/>
    <w:rsid w:val="002A595C"/>
    <w:rsid w:val="002B792E"/>
    <w:rsid w:val="002E0385"/>
    <w:rsid w:val="002F0690"/>
    <w:rsid w:val="003824B2"/>
    <w:rsid w:val="003A1CCB"/>
    <w:rsid w:val="003C1079"/>
    <w:rsid w:val="003D33A3"/>
    <w:rsid w:val="003E511F"/>
    <w:rsid w:val="003E5CDD"/>
    <w:rsid w:val="00422AED"/>
    <w:rsid w:val="00432D19"/>
    <w:rsid w:val="00465B14"/>
    <w:rsid w:val="004B7525"/>
    <w:rsid w:val="004F3CBD"/>
    <w:rsid w:val="0051083A"/>
    <w:rsid w:val="00542EBF"/>
    <w:rsid w:val="005D4DAD"/>
    <w:rsid w:val="005E13E1"/>
    <w:rsid w:val="005E308E"/>
    <w:rsid w:val="005F228F"/>
    <w:rsid w:val="00657514"/>
    <w:rsid w:val="006A154C"/>
    <w:rsid w:val="007051F3"/>
    <w:rsid w:val="00727BA7"/>
    <w:rsid w:val="00745F90"/>
    <w:rsid w:val="00774BC2"/>
    <w:rsid w:val="00777D37"/>
    <w:rsid w:val="007E0DE5"/>
    <w:rsid w:val="007F104B"/>
    <w:rsid w:val="0081167A"/>
    <w:rsid w:val="008304D9"/>
    <w:rsid w:val="0083263D"/>
    <w:rsid w:val="008412E4"/>
    <w:rsid w:val="00854820"/>
    <w:rsid w:val="00861E05"/>
    <w:rsid w:val="008A7CD9"/>
    <w:rsid w:val="008D33DF"/>
    <w:rsid w:val="00910C2B"/>
    <w:rsid w:val="0091464A"/>
    <w:rsid w:val="00930D46"/>
    <w:rsid w:val="00935DE1"/>
    <w:rsid w:val="00980AE3"/>
    <w:rsid w:val="009821B4"/>
    <w:rsid w:val="009A1E4A"/>
    <w:rsid w:val="009A647E"/>
    <w:rsid w:val="00A0078C"/>
    <w:rsid w:val="00A07FCA"/>
    <w:rsid w:val="00A1240C"/>
    <w:rsid w:val="00A447E9"/>
    <w:rsid w:val="00A63032"/>
    <w:rsid w:val="00A7281C"/>
    <w:rsid w:val="00A750BF"/>
    <w:rsid w:val="00A8227E"/>
    <w:rsid w:val="00A83F8F"/>
    <w:rsid w:val="00A84030"/>
    <w:rsid w:val="00A945FD"/>
    <w:rsid w:val="00AA3231"/>
    <w:rsid w:val="00AB6D3E"/>
    <w:rsid w:val="00AC7B29"/>
    <w:rsid w:val="00AE4889"/>
    <w:rsid w:val="00B06879"/>
    <w:rsid w:val="00B6588C"/>
    <w:rsid w:val="00B83FE9"/>
    <w:rsid w:val="00B85C2E"/>
    <w:rsid w:val="00BC50AF"/>
    <w:rsid w:val="00C36425"/>
    <w:rsid w:val="00CB52D2"/>
    <w:rsid w:val="00CC6C63"/>
    <w:rsid w:val="00CD3319"/>
    <w:rsid w:val="00CE2AFE"/>
    <w:rsid w:val="00CF2888"/>
    <w:rsid w:val="00D82716"/>
    <w:rsid w:val="00DA1D74"/>
    <w:rsid w:val="00DA79A7"/>
    <w:rsid w:val="00DF306D"/>
    <w:rsid w:val="00E31774"/>
    <w:rsid w:val="00E86562"/>
    <w:rsid w:val="00E93805"/>
    <w:rsid w:val="00E96F8D"/>
    <w:rsid w:val="00ED709D"/>
    <w:rsid w:val="00EF1924"/>
    <w:rsid w:val="00EF6E3F"/>
    <w:rsid w:val="00F30460"/>
    <w:rsid w:val="00F36B5C"/>
    <w:rsid w:val="00FA04A2"/>
    <w:rsid w:val="00FB1388"/>
    <w:rsid w:val="00FF3D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1" type="connector" idref="#_x0000_s1040"/>
        <o:r id="V:Rule2" type="connector" idref="#_x0000_s1041"/>
        <o:r id="V:Rule3" type="connector" idref="#_x0000_s1038"/>
        <o:r id="V:Rule4" type="connector" idref="#_x0000_s1042"/>
        <o:r id="V:Rule5" type="connector" idref="#_x0000_s1047"/>
        <o:r id="V:Rule6" type="connector" idref="#_x0000_s1039"/>
      </o:rules>
    </o:shapelayout>
  </w:shapeDefaults>
  <w:decimalSymbol w:val=","/>
  <w:listSeparator w:val=";"/>
  <w14:docId w14:val="073D520B"/>
  <w15:docId w15:val="{2EC7F46A-1540-49A3-BC55-0E5073BA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F9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5F90"/>
    <w:pPr>
      <w:tabs>
        <w:tab w:val="center" w:pos="4536"/>
        <w:tab w:val="right" w:pos="9072"/>
      </w:tabs>
      <w:spacing w:after="0" w:line="240" w:lineRule="auto"/>
    </w:pPr>
  </w:style>
  <w:style w:type="character" w:customStyle="1" w:styleId="En-tteCar">
    <w:name w:val="En-tête Car"/>
    <w:basedOn w:val="Policepardfaut"/>
    <w:link w:val="En-tte"/>
    <w:uiPriority w:val="99"/>
    <w:rsid w:val="00745F90"/>
  </w:style>
  <w:style w:type="table" w:styleId="Grilledutableau">
    <w:name w:val="Table Grid"/>
    <w:basedOn w:val="TableauNormal"/>
    <w:uiPriority w:val="59"/>
    <w:rsid w:val="00745F9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45F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5F90"/>
    <w:rPr>
      <w:rFonts w:ascii="Tahoma" w:hAnsi="Tahoma" w:cs="Tahoma"/>
      <w:sz w:val="16"/>
      <w:szCs w:val="16"/>
    </w:rPr>
  </w:style>
  <w:style w:type="character" w:styleId="Textedelespacerserv">
    <w:name w:val="Placeholder Text"/>
    <w:basedOn w:val="Policepardfaut"/>
    <w:uiPriority w:val="99"/>
    <w:semiHidden/>
    <w:rsid w:val="00184048"/>
    <w:rPr>
      <w:color w:val="808080"/>
    </w:rPr>
  </w:style>
  <w:style w:type="paragraph" w:styleId="Paragraphedeliste">
    <w:name w:val="List Paragraph"/>
    <w:basedOn w:val="Normal"/>
    <w:uiPriority w:val="34"/>
    <w:qFormat/>
    <w:rsid w:val="00A8227E"/>
    <w:pPr>
      <w:ind w:left="720"/>
      <w:contextualSpacing/>
    </w:pPr>
  </w:style>
  <w:style w:type="paragraph" w:styleId="Pieddepage">
    <w:name w:val="footer"/>
    <w:basedOn w:val="Normal"/>
    <w:link w:val="PieddepageCar"/>
    <w:uiPriority w:val="99"/>
    <w:unhideWhenUsed/>
    <w:rsid w:val="00A750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BF"/>
  </w:style>
  <w:style w:type="character" w:customStyle="1" w:styleId="nowrap1">
    <w:name w:val="nowrap1"/>
    <w:basedOn w:val="Policepardfaut"/>
    <w:rsid w:val="00A75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F70147C633492F8FF3C63607C93EE5"/>
        <w:category>
          <w:name w:val="Général"/>
          <w:gallery w:val="placeholder"/>
        </w:category>
        <w:types>
          <w:type w:val="bbPlcHdr"/>
        </w:types>
        <w:behaviors>
          <w:behavior w:val="content"/>
        </w:behaviors>
        <w:guid w:val="{407C81E6-E5E2-4D3E-8385-BFE2CDD2CC15}"/>
      </w:docPartPr>
      <w:docPartBody>
        <w:p w:rsidR="00107C94" w:rsidRDefault="00B8079B" w:rsidP="00B8079B">
          <w:pPr>
            <w:pStyle w:val="02F70147C633492F8FF3C63607C93EE5"/>
          </w:pPr>
          <w:r>
            <w:rPr>
              <w:color w:val="2F5496" w:themeColor="accent1" w:themeShade="BF"/>
            </w:rPr>
            <w:t>[Tapez le titre du document]</w:t>
          </w:r>
        </w:p>
      </w:docPartBody>
    </w:docPart>
    <w:docPart>
      <w:docPartPr>
        <w:name w:val="87EE09F0462940DBB5BBC9168F5A6EA0"/>
        <w:category>
          <w:name w:val="Général"/>
          <w:gallery w:val="placeholder"/>
        </w:category>
        <w:types>
          <w:type w:val="bbPlcHdr"/>
        </w:types>
        <w:behaviors>
          <w:behavior w:val="content"/>
        </w:behaviors>
        <w:guid w:val="{88395381-A62F-48A6-89CF-6EC3031B0FCE}"/>
      </w:docPartPr>
      <w:docPartBody>
        <w:p w:rsidR="00107C94" w:rsidRDefault="00B8079B" w:rsidP="00B8079B">
          <w:pPr>
            <w:pStyle w:val="87EE09F0462940DBB5BBC9168F5A6EA0"/>
          </w:pPr>
          <w:r>
            <w:rPr>
              <w:b/>
              <w:bCs/>
              <w:color w:val="FFFFFF" w:themeColor="background1"/>
              <w:sz w:val="20"/>
              <w:szCs w:val="20"/>
            </w:rPr>
            <w:t>[Sélectionnez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8079B"/>
    <w:rsid w:val="00107C94"/>
    <w:rsid w:val="004F2D5B"/>
    <w:rsid w:val="005618DE"/>
    <w:rsid w:val="006114C9"/>
    <w:rsid w:val="00776692"/>
    <w:rsid w:val="007804F7"/>
    <w:rsid w:val="00903BAD"/>
    <w:rsid w:val="00911265"/>
    <w:rsid w:val="00B8079B"/>
    <w:rsid w:val="00C006FC"/>
    <w:rsid w:val="00C53655"/>
    <w:rsid w:val="00DA4737"/>
    <w:rsid w:val="00E863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C9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2F70147C633492F8FF3C63607C93EE5">
    <w:name w:val="02F70147C633492F8FF3C63607C93EE5"/>
    <w:rsid w:val="00B8079B"/>
  </w:style>
  <w:style w:type="paragraph" w:customStyle="1" w:styleId="87EE09F0462940DBB5BBC9168F5A6EA0">
    <w:name w:val="87EE09F0462940DBB5BBC9168F5A6EA0"/>
    <w:rsid w:val="00B8079B"/>
  </w:style>
  <w:style w:type="character" w:styleId="Textedelespacerserv">
    <w:name w:val="Placeholder Text"/>
    <w:basedOn w:val="Policepardfaut"/>
    <w:uiPriority w:val="99"/>
    <w:semiHidden/>
    <w:rsid w:val="00C53655"/>
    <w:rPr>
      <w:color w:val="808080"/>
    </w:rPr>
  </w:style>
  <w:style w:type="paragraph" w:customStyle="1" w:styleId="5B40BC700AE445CC99B12A95D594C823">
    <w:name w:val="5B40BC700AE445CC99B12A95D594C823"/>
    <w:rsid w:val="00E86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Planche 30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760</Words>
  <Characters>4184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TSI2</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TSI2</dc:title>
  <dc:creator>Alexis</dc:creator>
  <cp:lastModifiedBy>Alexis Meret</cp:lastModifiedBy>
  <cp:revision>13</cp:revision>
  <dcterms:created xsi:type="dcterms:W3CDTF">2016-04-14T11:20:00Z</dcterms:created>
  <dcterms:modified xsi:type="dcterms:W3CDTF">2019-05-03T09:13:00Z</dcterms:modified>
</cp:coreProperties>
</file>